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297" w:type="dxa"/>
        <w:tblLook w:val="04A0" w:firstRow="1" w:lastRow="0" w:firstColumn="1" w:lastColumn="0" w:noHBand="0" w:noVBand="1"/>
      </w:tblPr>
      <w:tblGrid>
        <w:gridCol w:w="5240"/>
        <w:gridCol w:w="5812"/>
        <w:gridCol w:w="5245"/>
      </w:tblGrid>
      <w:tr w:rsidR="003C31B4" w:rsidTr="007A2096">
        <w:tc>
          <w:tcPr>
            <w:tcW w:w="5240" w:type="dxa"/>
          </w:tcPr>
          <w:p w:rsidR="00E43A8E" w:rsidRDefault="00E43A8E" w:rsidP="00E43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 помощник – песок.</w:t>
            </w:r>
          </w:p>
          <w:p w:rsidR="00214F33" w:rsidRDefault="00E43A8E" w:rsidP="00E43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дошкольники с удовольствием играют в песочнице. Игры с мокрым и сухим песком позволяют понять свойства этого прекрасного материала. А сам он оказывает замечательным массажный эффект на руки и ноги, способствуя оздоровлению организма. Кроме лопатки, ведёрка и формочек можно использовать мельницы-вертушки, воронки и другие предметы. Рекомендую сделать самодельные песочные часы из двух пластиковых бутылок, в пробках которых небольшие отверстия. Песок надо будет обязательно просеять от мелких камешков и мусора. Изготовление таких часов сделает время, проведённое вместе, незабываемым, а сами они станут любимой игрушкой. Ведь потом можно устроить соревнование: кто больше сделает куличиков, пока песок пересыпается из одной бутылки в другую.</w:t>
            </w:r>
          </w:p>
          <w:p w:rsidR="00805463" w:rsidRDefault="00805463" w:rsidP="00E43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46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91658" cy="1257300"/>
                  <wp:effectExtent l="0" t="0" r="0" b="0"/>
                  <wp:docPr id="3" name="Рисунок 3" descr="C:\Users\WOW\Desktop\буклет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OW\Desktop\буклет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968" cy="1265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C31B4" w:rsidRPr="003C31B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89356" cy="2022378"/>
                  <wp:effectExtent l="0" t="0" r="0" b="0"/>
                  <wp:docPr id="7" name="Рисунок 7" descr="C:\Users\WOW\Desktop\буклет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WOW\Desktop\буклет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475" cy="2027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214F33" w:rsidRDefault="00332868" w:rsidP="00332868">
            <w:pPr>
              <w:jc w:val="center"/>
              <w:rPr>
                <w:rFonts w:ascii="Times New Roman" w:hAnsi="Times New Roman" w:cs="Times New Roman"/>
                <w:color w:val="0070C0"/>
                <w:sz w:val="96"/>
                <w:szCs w:val="28"/>
              </w:rPr>
            </w:pPr>
            <w:r w:rsidRPr="00332868">
              <w:rPr>
                <w:rFonts w:ascii="Times New Roman" w:hAnsi="Times New Roman" w:cs="Times New Roman"/>
                <w:color w:val="0070C0"/>
                <w:sz w:val="96"/>
                <w:szCs w:val="28"/>
              </w:rPr>
              <w:t>Солнце, воздух и вода – наши лучшие друзья!</w:t>
            </w:r>
          </w:p>
          <w:p w:rsidR="00534C1D" w:rsidRDefault="00534C1D" w:rsidP="00534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C1D" w:rsidRDefault="00534C1D" w:rsidP="00534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C1D" w:rsidRDefault="003C31B4" w:rsidP="003C3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in;height:196.5pt">
                  <v:imagedata r:id="rId6" o:title="1"/>
                </v:shape>
              </w:pict>
            </w:r>
          </w:p>
          <w:p w:rsidR="00534C1D" w:rsidRDefault="00534C1D" w:rsidP="00534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C1D" w:rsidRDefault="00534C1D" w:rsidP="00534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C1D" w:rsidRDefault="00534C1D" w:rsidP="00534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214F33" w:rsidRDefault="00214F33" w:rsidP="00214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F33" w:rsidRDefault="00214F33" w:rsidP="00214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F33" w:rsidRDefault="00214F33" w:rsidP="00214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Детский сад общеразвивающего вида «Колокольчик»</w:t>
            </w:r>
          </w:p>
          <w:p w:rsidR="00214F33" w:rsidRPr="007F002B" w:rsidRDefault="007F002B" w:rsidP="007F0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C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6ECAEC" wp14:editId="6D6B772E">
                  <wp:extent cx="638136" cy="714270"/>
                  <wp:effectExtent l="133350" t="114300" r="124460" b="105410"/>
                  <wp:docPr id="2" name="Рисунок 2" descr="C:\Users\WOW\Downloads\капель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WOW\Downloads\капельк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810"/>
                          <a:stretch/>
                        </pic:blipFill>
                        <pic:spPr bwMode="auto">
                          <a:xfrm rot="20174338">
                            <a:off x="0" y="0"/>
                            <a:ext cx="658012" cy="736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14F33" w:rsidRPr="00214F33" w:rsidRDefault="00214F33" w:rsidP="00214F33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214F33">
              <w:rPr>
                <w:rFonts w:ascii="Times New Roman" w:hAnsi="Times New Roman" w:cs="Times New Roman"/>
                <w:sz w:val="36"/>
                <w:szCs w:val="28"/>
              </w:rPr>
              <w:t>Вместе мы можем больше.</w:t>
            </w:r>
          </w:p>
          <w:p w:rsidR="00214F33" w:rsidRDefault="00214F33" w:rsidP="00214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F33" w:rsidRPr="007F002B" w:rsidRDefault="00E43A8E" w:rsidP="007F002B">
            <w:pPr>
              <w:jc w:val="center"/>
              <w:rPr>
                <w:rFonts w:ascii="Times New Roman" w:hAnsi="Times New Roman" w:cs="Times New Roman"/>
                <w:b/>
                <w:color w:val="06FA2F"/>
                <w:sz w:val="72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E43A8E">
              <w:rPr>
                <w:rFonts w:ascii="Times New Roman" w:hAnsi="Times New Roman" w:cs="Times New Roman"/>
                <w:b/>
                <w:color w:val="06FA2F"/>
                <w:sz w:val="72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Вместе к здоровью по тропе лета</w:t>
            </w:r>
            <w:r w:rsidR="00214F33" w:rsidRPr="00E43A8E">
              <w:rPr>
                <w:rFonts w:ascii="Times New Roman" w:hAnsi="Times New Roman" w:cs="Times New Roman"/>
                <w:b/>
                <w:color w:val="06FA2F"/>
                <w:sz w:val="72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!</w:t>
            </w:r>
          </w:p>
          <w:p w:rsidR="00214F33" w:rsidRDefault="00214F33" w:rsidP="00E43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F33" w:rsidRDefault="00214F33" w:rsidP="00214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14F33" w:rsidRDefault="00214F33" w:rsidP="007F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Мамаенко Вера Степановна</w:t>
            </w:r>
          </w:p>
          <w:p w:rsidR="00214F33" w:rsidRDefault="00214F33" w:rsidP="00214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F33" w:rsidRDefault="007F002B" w:rsidP="00214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C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FA1199" wp14:editId="6081E68F">
                  <wp:extent cx="1303567" cy="1203767"/>
                  <wp:effectExtent l="0" t="0" r="0" b="0"/>
                  <wp:docPr id="1" name="Рисунок 1" descr="C:\Users\WOW\Downloads\2024-06-27_20-33-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OW\Downloads\2024-06-27_20-33-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2273" b="93324" l="5906" r="94488">
                                        <a14:backgroundMark x1="96850" y1="86932" x2="96850" y2="8693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672" cy="1234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6AC5" w:rsidRDefault="00DA6AC5" w:rsidP="00214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AC5" w:rsidRDefault="00DA6AC5" w:rsidP="00214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F33" w:rsidRDefault="003C31B4" w:rsidP="00214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  <w:r w:rsidR="00214F3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3C31B4" w:rsidTr="007A2096">
        <w:tc>
          <w:tcPr>
            <w:tcW w:w="5240" w:type="dxa"/>
          </w:tcPr>
          <w:p w:rsidR="00534C1D" w:rsidRDefault="00E22A13" w:rsidP="00E22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Уважаемые родители!</w:t>
            </w:r>
          </w:p>
          <w:p w:rsidR="00E22A13" w:rsidRDefault="00E22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Каждый из вас мечтает, чтобы его ребёнок рос здоровым и сильным. </w:t>
            </w:r>
          </w:p>
          <w:p w:rsidR="00E22A13" w:rsidRDefault="00E22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Вместе с вами мы можем этому поспособствовать.</w:t>
            </w:r>
          </w:p>
          <w:p w:rsidR="00F842F0" w:rsidRDefault="00F84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детском саду дети много гуляют, двигаются, играют на прогулке с песком и водой, загорают и придумывают разные подвижные шалости. Но этого недостаточно. Надо, чтобы и дома они активно закаляли свой организм.</w:t>
            </w:r>
          </w:p>
          <w:p w:rsidR="00E22A13" w:rsidRDefault="00E22A13" w:rsidP="00E22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лето, свежий воздух и активный отдых – наши лучшие помощники.</w:t>
            </w:r>
          </w:p>
          <w:p w:rsidR="00E22A13" w:rsidRDefault="00E22A13" w:rsidP="00E22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 помощник – солнце.</w:t>
            </w:r>
          </w:p>
          <w:p w:rsidR="003C31B4" w:rsidRDefault="00E22A13" w:rsidP="003C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Постепенно приучаем кожу к солнечным лучам: снимаем футболки и майки постепенно, в тенёчке. </w:t>
            </w:r>
          </w:p>
          <w:p w:rsidR="003C31B4" w:rsidRDefault="003C31B4" w:rsidP="003C3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1B4" w:rsidRDefault="003C31B4" w:rsidP="00E43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06ABD1" wp14:editId="39FA46F2">
                  <wp:extent cx="2038350" cy="1771650"/>
                  <wp:effectExtent l="0" t="0" r="0" b="0"/>
                  <wp:docPr id="5" name="Рисунок 5" descr="C:\Users\WOW\AppData\Local\Microsoft\Windows\INetCache\Content.Word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WOW\AppData\Local\Microsoft\Windows\INetCache\Content.Word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1B4" w:rsidRDefault="003C31B4" w:rsidP="00E43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1B4" w:rsidRDefault="003C31B4" w:rsidP="003C31B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7770E2" wp14:editId="463231B1">
                  <wp:extent cx="1609867" cy="1419225"/>
                  <wp:effectExtent l="0" t="0" r="9525" b="0"/>
                  <wp:docPr id="6" name="Рисунок 6" descr="C:\Users\WOW\AppData\Local\Microsoft\Windows\INetCache\Content.Word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WOW\AppData\Local\Microsoft\Windows\INetCache\Content.Word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662" cy="1419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3C31B4" w:rsidRDefault="003C31B4" w:rsidP="003C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этом позволяем активно двигаться, помогая первому загару закрепиться медленно, без ожогов. Так через кожу организм получает витамин Д. </w:t>
            </w:r>
          </w:p>
          <w:p w:rsidR="00E43A8E" w:rsidRDefault="00E43A8E" w:rsidP="003C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головного убора обязательно. Активное движение необходимо перемежать со спокойным отдыхом на лежаке или покрывале.</w:t>
            </w:r>
          </w:p>
          <w:p w:rsidR="00E43A8E" w:rsidRDefault="00E43A8E" w:rsidP="00E43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Предлагаю устроить парад солнечных зайчиков: найти как можно больше предметов, от которых отражается солнце и поймать тот, который больше понравился.</w:t>
            </w:r>
          </w:p>
          <w:p w:rsidR="00E43A8E" w:rsidRDefault="00E43A8E" w:rsidP="00E43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 помощник – свежий воздух.</w:t>
            </w:r>
          </w:p>
          <w:p w:rsidR="00E43A8E" w:rsidRDefault="00E43A8E" w:rsidP="00E43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Чем больше дети проводят на улице, активно двигаясь и играя, тем крепче становится их организм, подготавливаясь к зиме и меньшей активности. Обязательно необходимо следить, чтобы не наступило переутомление. Детям нравятся: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догоняшки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игры с мячом, шарами, прыжки и пролезания через препятствия. </w:t>
            </w:r>
          </w:p>
          <w:p w:rsidR="007A2096" w:rsidRDefault="00E43A8E" w:rsidP="007A2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Предлагаю устроить соревнования по выдуванию мыльных пузырей – ребёнок будет в восторге.</w:t>
            </w:r>
          </w:p>
          <w:p w:rsidR="00585148" w:rsidRDefault="00DA6AC5" w:rsidP="007A2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AC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44530" cy="1476375"/>
                  <wp:effectExtent l="0" t="0" r="3810" b="0"/>
                  <wp:docPr id="4" name="Рисунок 4" descr="C:\Users\WOW\Downloads\kR0b22xWSj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WOW\Downloads\kR0b22xWSj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033" cy="1502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 w:rsidR="007A2096"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26" type="#_x0000_t75" style="width:185.25pt;height:144.75pt">
                  <v:imagedata r:id="rId13" o:title="2"/>
                </v:shape>
              </w:pict>
            </w:r>
            <w:bookmarkEnd w:id="0"/>
          </w:p>
        </w:tc>
        <w:tc>
          <w:tcPr>
            <w:tcW w:w="5245" w:type="dxa"/>
          </w:tcPr>
          <w:p w:rsidR="00E43A8E" w:rsidRDefault="00E43A8E" w:rsidP="00E43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 помощник – вода.</w:t>
            </w:r>
          </w:p>
          <w:p w:rsidR="00E43A8E" w:rsidRDefault="00E43A8E" w:rsidP="00E43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Летом обязательно соблюдать питьевой режим. А также давать возможность детям постоянно умываться. В жару это снижаем температуру тела и способствует закаливанию организма. Кроме этого дети с восторгом играют в различные игры с водой: плескаются в бассейне, обязательно под присмотром взрослого, какого бы объёма он не был, пускают кораблики, экспериментируют с предметами: тонут или нет.</w:t>
            </w:r>
          </w:p>
          <w:p w:rsidR="00E43A8E" w:rsidRDefault="00E43A8E" w:rsidP="00E43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Предлагаю научиться рисовать водой с помощью трафарета и пульверизатора на ровной поверхности: доске, стене, тёмном линолеуме. Гарантировано понравится всем!</w:t>
            </w:r>
          </w:p>
          <w:p w:rsidR="003C31B4" w:rsidRDefault="003C31B4" w:rsidP="00E43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1B4" w:rsidRDefault="003C31B4" w:rsidP="00E43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27" type="#_x0000_t75" style="width:225.75pt;height:175.5pt">
                  <v:imagedata r:id="rId14" o:title="4"/>
                </v:shape>
              </w:pict>
            </w:r>
          </w:p>
          <w:p w:rsidR="00534C1D" w:rsidRDefault="00534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4C1D" w:rsidRPr="00512677" w:rsidRDefault="00534C1D" w:rsidP="00512677">
      <w:pPr>
        <w:rPr>
          <w:rFonts w:ascii="Times New Roman" w:hAnsi="Times New Roman" w:cs="Times New Roman"/>
          <w:sz w:val="16"/>
          <w:szCs w:val="16"/>
        </w:rPr>
      </w:pPr>
    </w:p>
    <w:sectPr w:rsidR="00534C1D" w:rsidRPr="00512677" w:rsidSect="007F002B">
      <w:pgSz w:w="16838" w:h="11906" w:orient="landscape"/>
      <w:pgMar w:top="284" w:right="253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F33"/>
    <w:rsid w:val="00135038"/>
    <w:rsid w:val="001F7E78"/>
    <w:rsid w:val="00214F33"/>
    <w:rsid w:val="00332868"/>
    <w:rsid w:val="003C31B4"/>
    <w:rsid w:val="00512677"/>
    <w:rsid w:val="00534C1D"/>
    <w:rsid w:val="00585148"/>
    <w:rsid w:val="00606EB4"/>
    <w:rsid w:val="00696FF1"/>
    <w:rsid w:val="007A2096"/>
    <w:rsid w:val="007F002B"/>
    <w:rsid w:val="00805463"/>
    <w:rsid w:val="00BF50ED"/>
    <w:rsid w:val="00DA6AC5"/>
    <w:rsid w:val="00E22A13"/>
    <w:rsid w:val="00E43A8E"/>
    <w:rsid w:val="00F8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70AE9-F311-4DE2-9B97-4231AAE93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4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microsoft.com/office/2007/relationships/hdphoto" Target="media/hdphoto1.wdp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WOW</dc:creator>
  <cp:keywords/>
  <dc:description/>
  <cp:lastModifiedBy>WOW</cp:lastModifiedBy>
  <cp:revision>5</cp:revision>
  <dcterms:created xsi:type="dcterms:W3CDTF">2024-06-27T11:45:00Z</dcterms:created>
  <dcterms:modified xsi:type="dcterms:W3CDTF">2024-06-28T04:48:00Z</dcterms:modified>
</cp:coreProperties>
</file>