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B" w:rsidRDefault="00C4240B" w:rsidP="00C4240B">
      <w:pPr>
        <w:pStyle w:val="a3"/>
        <w:shd w:val="clear" w:color="auto" w:fill="FFFFFF"/>
        <w:spacing w:before="30" w:beforeAutospacing="0" w:after="30" w:afterAutospacing="0" w:line="360" w:lineRule="auto"/>
        <w:ind w:firstLine="851"/>
        <w:jc w:val="center"/>
        <w:rPr>
          <w:rStyle w:val="a4"/>
          <w:b/>
          <w:i w:val="0"/>
          <w:color w:val="000000"/>
        </w:rPr>
      </w:pPr>
      <w:r>
        <w:rPr>
          <w:noProof/>
        </w:rPr>
        <w:drawing>
          <wp:inline distT="0" distB="0" distL="0" distR="0">
            <wp:extent cx="3505200" cy="1304925"/>
            <wp:effectExtent l="0" t="0" r="0" b="9525"/>
            <wp:docPr id="1" name="Рисунок 1" descr="https://kamgift.kamch.muzkult.ru/media/2022/06/03/1296181662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mgift.kamch.muzkult.ru/media/2022/06/03/1296181662/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0B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ind w:firstLine="851"/>
        <w:jc w:val="center"/>
        <w:rPr>
          <w:rStyle w:val="a4"/>
          <w:b/>
          <w:i w:val="0"/>
          <w:color w:val="000000"/>
        </w:rPr>
      </w:pPr>
      <w:r w:rsidRPr="00460F22">
        <w:rPr>
          <w:rStyle w:val="a4"/>
          <w:b/>
          <w:i w:val="0"/>
          <w:color w:val="000000"/>
        </w:rPr>
        <w:t xml:space="preserve">Навигатор дополнительного образования детей - единый виртуальный портал дополнительных общеобразовательных общеразвивающих программ учреждений дополнительного образования, дошкольных </w:t>
      </w:r>
    </w:p>
    <w:p w:rsidR="00460F22" w:rsidRPr="00460F22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ind w:firstLine="851"/>
        <w:jc w:val="center"/>
        <w:rPr>
          <w:b/>
          <w:i/>
          <w:color w:val="000000"/>
        </w:rPr>
      </w:pPr>
      <w:r w:rsidRPr="00460F22">
        <w:rPr>
          <w:rStyle w:val="a4"/>
          <w:b/>
          <w:i w:val="0"/>
          <w:color w:val="000000"/>
        </w:rPr>
        <w:t>и общеобразовательных учреждений</w:t>
      </w:r>
    </w:p>
    <w:p w:rsidR="00C4240B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color w:val="000000"/>
        </w:rPr>
      </w:pPr>
      <w:r w:rsidRPr="00460F22">
        <w:rPr>
          <w:rStyle w:val="a5"/>
          <w:color w:val="000000"/>
        </w:rPr>
        <w:t>Уважаемые родители</w:t>
      </w:r>
      <w:r w:rsidRPr="00460F22">
        <w:rPr>
          <w:color w:val="000000"/>
        </w:rPr>
        <w:t>,</w:t>
      </w:r>
    </w:p>
    <w:p w:rsidR="00460F22" w:rsidRPr="00460F22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ind w:firstLine="851"/>
        <w:jc w:val="both"/>
        <w:rPr>
          <w:color w:val="000000"/>
        </w:rPr>
      </w:pPr>
      <w:r w:rsidRPr="00460F22">
        <w:rPr>
          <w:color w:val="000000"/>
        </w:rPr>
        <w:t xml:space="preserve">Вам предоставляется возможность самостоятельно записать своего ребёнка на любую понравившуюся ему программу, размещенную на сайте "Навигатор дополнительного образования детей </w:t>
      </w:r>
      <w:r>
        <w:rPr>
          <w:color w:val="000000"/>
        </w:rPr>
        <w:t>Иркутской</w:t>
      </w:r>
      <w:r w:rsidRPr="00460F22">
        <w:rPr>
          <w:color w:val="000000"/>
        </w:rPr>
        <w:t xml:space="preserve"> области".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rStyle w:val="a5"/>
          <w:color w:val="000000"/>
        </w:rPr>
        <w:t>Вам необходимо</w:t>
      </w:r>
      <w:r w:rsidRPr="00460F22">
        <w:rPr>
          <w:color w:val="000000"/>
        </w:rPr>
        <w:t>: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 xml:space="preserve">- войти </w:t>
      </w:r>
      <w:proofErr w:type="gramStart"/>
      <w:r w:rsidRPr="00460F22">
        <w:rPr>
          <w:color w:val="000000"/>
        </w:rPr>
        <w:t>в</w:t>
      </w:r>
      <w:proofErr w:type="gramEnd"/>
      <w:r w:rsidRPr="00460F22">
        <w:rPr>
          <w:color w:val="000000"/>
        </w:rPr>
        <w:t> </w:t>
      </w:r>
      <w:hyperlink r:id="rId6" w:tgtFrame="_blank" w:tooltip="Откроется в новом окне" w:history="1">
        <w:proofErr w:type="gramStart"/>
        <w:r w:rsidRPr="00C4240B">
          <w:rPr>
            <w:rStyle w:val="a6"/>
            <w:b/>
            <w:bCs/>
            <w:color w:val="FF0000"/>
          </w:rPr>
          <w:t>Навигатор</w:t>
        </w:r>
        <w:proofErr w:type="gramEnd"/>
        <w:r w:rsidRPr="00C4240B">
          <w:rPr>
            <w:rStyle w:val="a6"/>
            <w:b/>
            <w:bCs/>
            <w:color w:val="FF0000"/>
          </w:rPr>
          <w:t> дополнительного образования детей Иркутской области</w:t>
        </w:r>
      </w:hyperlink>
      <w:r w:rsidRPr="00460F22">
        <w:rPr>
          <w:color w:val="000000"/>
        </w:rPr>
        <w:t>;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>- зарегистрировать свой личный кабинет (смотрите информацию ниже): нажать кн</w:t>
      </w:r>
      <w:r>
        <w:rPr>
          <w:color w:val="000000"/>
        </w:rPr>
        <w:t>опку "РЕГИСТРАЦИЯ" в верхнем ле</w:t>
      </w:r>
      <w:r w:rsidRPr="00460F22">
        <w:rPr>
          <w:color w:val="000000"/>
        </w:rPr>
        <w:t>вом углу;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proofErr w:type="gramStart"/>
      <w:r w:rsidRPr="00460F22">
        <w:rPr>
          <w:color w:val="000000"/>
        </w:rPr>
        <w:t xml:space="preserve">- далее в "Гибком поиске программ - Каталог" в позиции "Муниципалитет" выбрать "МР </w:t>
      </w:r>
      <w:proofErr w:type="spellStart"/>
      <w:r>
        <w:rPr>
          <w:color w:val="000000"/>
        </w:rPr>
        <w:t>Усть-Удинский</w:t>
      </w:r>
      <w:proofErr w:type="spellEnd"/>
      <w:r w:rsidRPr="00460F22">
        <w:rPr>
          <w:color w:val="000000"/>
        </w:rPr>
        <w:t>", затем в позиции "Организатор" выбрать учреждение </w:t>
      </w:r>
      <w:proofErr w:type="spellStart"/>
      <w:r>
        <w:rPr>
          <w:color w:val="000000"/>
        </w:rPr>
        <w:t>Усть-Удинского</w:t>
      </w:r>
      <w:proofErr w:type="spellEnd"/>
      <w:r w:rsidRPr="00460F22">
        <w:rPr>
          <w:color w:val="000000"/>
        </w:rPr>
        <w:t xml:space="preserve"> района, в котором Вы хотели бы обучать своего ребенка, далее нажать "Найти";</w:t>
      </w:r>
      <w:proofErr w:type="gramEnd"/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>- в списке дополнительных общеобразовательных общеразвивающих программ, реализуемых учреждением, выбрать понравившуюся Вам и вашему ребёнку программу, на которую открыта запись;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 xml:space="preserve">- затем записать своего ребенка на </w:t>
      </w:r>
      <w:proofErr w:type="gramStart"/>
      <w:r w:rsidRPr="00460F22">
        <w:rPr>
          <w:color w:val="000000"/>
        </w:rPr>
        <w:t>обучение по программе</w:t>
      </w:r>
      <w:proofErr w:type="gramEnd"/>
      <w:r w:rsidRPr="00460F22">
        <w:rPr>
          <w:color w:val="000000"/>
        </w:rPr>
        <w:t>: нажать кнопку "Записаться".</w:t>
      </w:r>
    </w:p>
    <w:p w:rsidR="00C4240B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color w:val="000000"/>
        </w:rPr>
      </w:pPr>
      <w:r w:rsidRPr="00C4240B">
        <w:rPr>
          <w:rStyle w:val="a5"/>
          <w:color w:val="FF0000"/>
        </w:rPr>
        <w:t>Важно помнить!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>Вам необходимо совершить два действия: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>1 действие -  Зарегистрировать (создать) свой личный кабинет в Навигаторе (инструкция ниже в подразделе "Регистрация личного кабинета родителя (законного представителя) в Навигаторе")</w:t>
      </w:r>
    </w:p>
    <w:p w:rsidR="00460F22" w:rsidRPr="00460F22" w:rsidRDefault="00460F22" w:rsidP="00460F22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 w:rsidRPr="00460F22">
        <w:rPr>
          <w:color w:val="000000"/>
        </w:rPr>
        <w:t>2 действие</w:t>
      </w:r>
      <w:r>
        <w:rPr>
          <w:color w:val="000000"/>
        </w:rPr>
        <w:t xml:space="preserve"> - Через зарегистрированный </w:t>
      </w:r>
      <w:r w:rsidRPr="00460F22">
        <w:rPr>
          <w:color w:val="000000"/>
        </w:rPr>
        <w:t xml:space="preserve">личный кабинет записать своего ребенка (детей) (подать заявку) на </w:t>
      </w:r>
      <w:proofErr w:type="gramStart"/>
      <w:r w:rsidRPr="00460F22">
        <w:rPr>
          <w:color w:val="000000"/>
        </w:rPr>
        <w:t>обучение по программе</w:t>
      </w:r>
      <w:proofErr w:type="gramEnd"/>
      <w:r w:rsidRPr="00460F22">
        <w:rPr>
          <w:color w:val="000000"/>
        </w:rPr>
        <w:t xml:space="preserve"> (инструкция ниже в подразделе "Запись ребенка на программу обучения в Навигаторе)</w:t>
      </w:r>
    </w:p>
    <w:p w:rsidR="00460F22" w:rsidRPr="00460F22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color w:val="000000"/>
        </w:rPr>
      </w:pPr>
      <w:r w:rsidRPr="00C4240B">
        <w:rPr>
          <w:rStyle w:val="a5"/>
          <w:color w:val="FF0000"/>
        </w:rPr>
        <w:t>Важно знать!</w:t>
      </w:r>
    </w:p>
    <w:p w:rsidR="007C3BC8" w:rsidRPr="00C4240B" w:rsidRDefault="00460F22" w:rsidP="00C4240B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60F22">
        <w:rPr>
          <w:color w:val="000000"/>
        </w:rPr>
        <w:t xml:space="preserve">Зарегистрировать (создать) свой личный кабинет Вы можете только </w:t>
      </w:r>
      <w:r w:rsidRPr="00460F22">
        <w:rPr>
          <w:b/>
          <w:color w:val="000000"/>
        </w:rPr>
        <w:t>один раз</w:t>
      </w:r>
      <w:r w:rsidRPr="00460F22">
        <w:rPr>
          <w:color w:val="000000"/>
        </w:rPr>
        <w:t xml:space="preserve"> и через него записывать своих детей на </w:t>
      </w:r>
      <w:proofErr w:type="gramStart"/>
      <w:r w:rsidRPr="00460F22">
        <w:rPr>
          <w:color w:val="000000"/>
        </w:rPr>
        <w:t>обучение по программам</w:t>
      </w:r>
      <w:proofErr w:type="gramEnd"/>
      <w:r w:rsidRPr="00460F22">
        <w:rPr>
          <w:color w:val="000000"/>
        </w:rPr>
        <w:t>. Для каждого ребенка создавать отдельный личный кабинет не нужно!</w:t>
      </w:r>
      <w:bookmarkStart w:id="0" w:name="_GoBack"/>
      <w:bookmarkEnd w:id="0"/>
    </w:p>
    <w:sectPr w:rsidR="007C3BC8" w:rsidRPr="00C4240B" w:rsidSect="00C4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22"/>
    <w:rsid w:val="00460F22"/>
    <w:rsid w:val="007C3BC8"/>
    <w:rsid w:val="00A77166"/>
    <w:rsid w:val="00C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0F22"/>
    <w:rPr>
      <w:i/>
      <w:iCs/>
    </w:rPr>
  </w:style>
  <w:style w:type="character" w:styleId="a5">
    <w:name w:val="Strong"/>
    <w:basedOn w:val="a0"/>
    <w:uiPriority w:val="22"/>
    <w:qFormat/>
    <w:rsid w:val="00460F22"/>
    <w:rPr>
      <w:b/>
      <w:bCs/>
    </w:rPr>
  </w:style>
  <w:style w:type="character" w:styleId="a6">
    <w:name w:val="Hyperlink"/>
    <w:basedOn w:val="a0"/>
    <w:uiPriority w:val="99"/>
    <w:semiHidden/>
    <w:unhideWhenUsed/>
    <w:rsid w:val="00460F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0F22"/>
    <w:rPr>
      <w:i/>
      <w:iCs/>
    </w:rPr>
  </w:style>
  <w:style w:type="character" w:styleId="a5">
    <w:name w:val="Strong"/>
    <w:basedOn w:val="a0"/>
    <w:uiPriority w:val="22"/>
    <w:qFormat/>
    <w:rsid w:val="00460F22"/>
    <w:rPr>
      <w:b/>
      <w:bCs/>
    </w:rPr>
  </w:style>
  <w:style w:type="character" w:styleId="a6">
    <w:name w:val="Hyperlink"/>
    <w:basedOn w:val="a0"/>
    <w:uiPriority w:val="99"/>
    <w:semiHidden/>
    <w:unhideWhenUsed/>
    <w:rsid w:val="00460F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vigator.edu5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2022-09-02T05:55:00Z</cp:lastPrinted>
  <dcterms:created xsi:type="dcterms:W3CDTF">2022-09-02T05:44:00Z</dcterms:created>
  <dcterms:modified xsi:type="dcterms:W3CDTF">2024-04-10T02:17:00Z</dcterms:modified>
</cp:coreProperties>
</file>