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«Усть-Удинский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DC60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Pr="002925D0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2925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="00456EF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 xml:space="preserve">Управление образования муниципального образования «Усть-Удинский район» направляет отчет по профилактической неделе </w:t>
      </w:r>
      <w:r w:rsidR="00456EF9" w:rsidRPr="00456EF9">
        <w:rPr>
          <w:rFonts w:ascii="Times New Roman" w:hAnsi="Times New Roman" w:cs="Times New Roman"/>
          <w:sz w:val="28"/>
          <w:szCs w:val="28"/>
        </w:rPr>
        <w:t xml:space="preserve">«Мы – за чистые лёгкие». 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 wp14:anchorId="2BB311EB" wp14:editId="0FC3411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Pr="00EC220F" w:rsidRDefault="00CA4C92" w:rsidP="00EC220F">
      <w:pPr>
        <w:pStyle w:val="a4"/>
        <w:ind w:left="567"/>
        <w:rPr>
          <w:rFonts w:ascii="Times New Roman" w:hAnsi="Times New Roman" w:cs="Times New Roman"/>
        </w:rPr>
        <w:sectPr w:rsidR="00EC220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r w:rsidR="00D9693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  <w:r w:rsidR="00D9693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386AB0" w:rsidRPr="00386AB0" w:rsidRDefault="00386AB0" w:rsidP="00456EF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EF9" w:rsidRPr="00456EF9">
        <w:rPr>
          <w:rFonts w:ascii="Times New Roman" w:eastAsia="Calibri" w:hAnsi="Times New Roman" w:cs="Times New Roman"/>
          <w:sz w:val="24"/>
          <w:szCs w:val="24"/>
        </w:rPr>
        <w:t xml:space="preserve">«Мы – за чистые лёгкие». 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6AB0" w:rsidRPr="00386AB0" w:rsidRDefault="00386AB0" w:rsidP="00456EF9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AB0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386AB0">
        <w:rPr>
          <w:rFonts w:ascii="Times New Roman" w:eastAsia="Calibri" w:hAnsi="Times New Roman" w:cs="Times New Roman"/>
          <w:sz w:val="28"/>
          <w:szCs w:val="28"/>
        </w:rPr>
        <w:t>:</w:t>
      </w:r>
      <w:r w:rsidR="00292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EF9">
        <w:rPr>
          <w:rFonts w:ascii="Times New Roman" w:eastAsia="Calibri" w:hAnsi="Times New Roman" w:cs="Times New Roman"/>
          <w:sz w:val="24"/>
          <w:szCs w:val="24"/>
        </w:rPr>
        <w:t>с 20 по 25</w:t>
      </w:r>
      <w:r w:rsidR="002925D0" w:rsidRPr="002925D0">
        <w:rPr>
          <w:rFonts w:ascii="Times New Roman" w:eastAsia="Calibri" w:hAnsi="Times New Roman" w:cs="Times New Roman"/>
          <w:sz w:val="24"/>
          <w:szCs w:val="24"/>
        </w:rPr>
        <w:t xml:space="preserve"> ноября 2023 года.</w:t>
      </w:r>
    </w:p>
    <w:p w:rsidR="00386AB0" w:rsidRPr="00386AB0" w:rsidRDefault="00386AB0" w:rsidP="00386AB0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42"/>
        <w:gridCol w:w="1559"/>
        <w:gridCol w:w="1251"/>
        <w:gridCol w:w="993"/>
        <w:gridCol w:w="992"/>
        <w:gridCol w:w="1559"/>
        <w:gridCol w:w="1701"/>
        <w:gridCol w:w="5705"/>
      </w:tblGrid>
      <w:tr w:rsidR="00386AB0" w:rsidRPr="00386AB0" w:rsidTr="00D96931">
        <w:tc>
          <w:tcPr>
            <w:tcW w:w="3960" w:type="dxa"/>
            <w:gridSpan w:val="3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образовательных организаций </w:t>
            </w:r>
          </w:p>
        </w:tc>
        <w:tc>
          <w:tcPr>
            <w:tcW w:w="4795" w:type="dxa"/>
            <w:gridSpan w:val="4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701" w:type="dxa"/>
            <w:vMerge w:val="restart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5705" w:type="dxa"/>
            <w:vMerge w:val="restart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со ссылкой на информацию о проведении недели</w:t>
            </w: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386AB0" w:rsidRPr="00386AB0" w:rsidTr="00D96931">
        <w:tc>
          <w:tcPr>
            <w:tcW w:w="9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4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(ОО)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ОО, </w:t>
            </w:r>
            <w:proofErr w:type="gramStart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(%)</w:t>
            </w:r>
          </w:p>
        </w:tc>
        <w:tc>
          <w:tcPr>
            <w:tcW w:w="1251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93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Соц. партнеров</w:t>
            </w:r>
          </w:p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701" w:type="dxa"/>
            <w:vMerge/>
          </w:tcPr>
          <w:p w:rsidR="00386AB0" w:rsidRPr="00D96931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  <w:vMerge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BDB" w:rsidRPr="00386AB0" w:rsidTr="002D7663">
        <w:trPr>
          <w:trHeight w:val="1720"/>
        </w:trPr>
        <w:tc>
          <w:tcPr>
            <w:tcW w:w="959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C33BDB" w:rsidRPr="00386AB0" w:rsidRDefault="00C33BDB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51" w:type="dxa"/>
          </w:tcPr>
          <w:p w:rsidR="00C33BDB" w:rsidRPr="00386AB0" w:rsidRDefault="00744171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  <w:bookmarkStart w:id="0" w:name="_GoBack"/>
            <w:bookmarkEnd w:id="0"/>
          </w:p>
        </w:tc>
        <w:tc>
          <w:tcPr>
            <w:tcW w:w="993" w:type="dxa"/>
          </w:tcPr>
          <w:p w:rsidR="00C33BDB" w:rsidRPr="00386AB0" w:rsidRDefault="00456EF9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C33BDB" w:rsidRPr="00386AB0" w:rsidRDefault="00456EF9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C33BDB" w:rsidRDefault="00D3272D" w:rsidP="0086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65CB7"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ГОКУ ИО «Специаль</w:t>
            </w:r>
            <w:r w:rsid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(коррекционная) школа </w:t>
            </w:r>
            <w:proofErr w:type="spellStart"/>
            <w:r w:rsid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-Уда</w:t>
            </w:r>
            <w:r w:rsidR="00865CB7"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D3272D" w:rsidRDefault="00D3272D" w:rsidP="0086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72D" w:rsidRDefault="00D3272D" w:rsidP="0086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865CB7"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ОГБУЗ </w:t>
            </w:r>
          </w:p>
          <w:p w:rsidR="00865CB7" w:rsidRPr="00386AB0" w:rsidRDefault="00865CB7" w:rsidP="00D32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Усть-Удинская</w:t>
            </w:r>
            <w:proofErr w:type="spellEnd"/>
            <w:r w:rsidRPr="00865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33BDB" w:rsidRPr="00386AB0" w:rsidRDefault="00456EF9" w:rsidP="00CA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82</w:t>
            </w:r>
          </w:p>
        </w:tc>
        <w:tc>
          <w:tcPr>
            <w:tcW w:w="5705" w:type="dxa"/>
            <w:vMerge w:val="restart"/>
            <w:tcBorders>
              <w:left w:val="single" w:sz="4" w:space="0" w:color="auto"/>
            </w:tcBorders>
          </w:tcPr>
          <w:p w:rsidR="00953E0F" w:rsidRP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В рамках Недели в образовательных организациях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методическими рекомендациями ГКУ «ЦПРК» были проведены:</w:t>
            </w:r>
          </w:p>
          <w:p w:rsidR="00953E0F" w:rsidRP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и беседы: «Мы за чистые лёгкие!», «Что мне</w:t>
            </w:r>
          </w:p>
          <w:p w:rsidR="00953E0F" w:rsidRP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помогает и что мешает мне в жизни», «</w:t>
            </w:r>
            <w:proofErr w:type="spellStart"/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Снюс</w:t>
            </w:r>
            <w:proofErr w:type="spellEnd"/>
            <w:r w:rsidRPr="00953E0F">
              <w:rPr>
                <w:rFonts w:ascii="Times New Roman" w:hAnsi="Times New Roman" w:cs="Times New Roman"/>
                <w:sz w:val="24"/>
                <w:szCs w:val="24"/>
              </w:rPr>
              <w:t xml:space="preserve"> и его последствия», «Легко</w:t>
            </w:r>
          </w:p>
          <w:p w:rsid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дышать - легко жить»,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Вейпинг</w:t>
            </w:r>
            <w:proofErr w:type="spellEnd"/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. Вред электронных сигарет»</w:t>
            </w:r>
          </w:p>
          <w:p w:rsid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Демонстрация роликов социальной рекламы</w:t>
            </w:r>
          </w:p>
          <w:p w:rsid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br/>
              <w:t>«НЕ прокури своё здоровье»</w:t>
            </w:r>
          </w:p>
          <w:p w:rsidR="00953E0F" w:rsidRP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для 9-10 классов «Обсуждение фильма «4 ключа к успеху» Мероприятие «Секреты манипуляции. Табак»</w:t>
            </w:r>
          </w:p>
          <w:p w:rsid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«Территория здоровья» для 5-8 классов</w:t>
            </w:r>
          </w:p>
          <w:p w:rsidR="00953E0F" w:rsidRDefault="00953E0F" w:rsidP="0095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для подростков 9-11 классов «Минздрав предупреждает»</w:t>
            </w:r>
            <w:r w:rsidRPr="00953E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33BDB" w:rsidRDefault="00744171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56EF9" w:rsidRPr="00AE238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https://sh-novoudinskaya-r138.gosweb.gosuslugi.ru/roditelyam-i-uchenikam/novosti/novosti_105.html</w:t>
              </w:r>
            </w:hyperlink>
            <w:r w:rsidR="00456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F5B" w:rsidRDefault="00AB5F5B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F5B" w:rsidRDefault="00744171" w:rsidP="00456EF9">
            <w:pPr>
              <w:spacing w:after="0" w:line="240" w:lineRule="auto"/>
              <w:rPr>
                <w:b/>
              </w:rPr>
            </w:pPr>
            <w:hyperlink r:id="rId9" w:history="1">
              <w:r w:rsidR="00AB5F5B" w:rsidRPr="00AE2381">
                <w:rPr>
                  <w:rStyle w:val="ab"/>
                  <w:b/>
                  <w:lang w:val="en-US"/>
                </w:rPr>
                <w:t>https</w:t>
              </w:r>
              <w:r w:rsidR="00AB5F5B" w:rsidRPr="00AE2381">
                <w:rPr>
                  <w:rStyle w:val="ab"/>
                  <w:b/>
                </w:rPr>
                <w:t>:</w:t>
              </w:r>
              <w:r w:rsidR="00AB5F5B" w:rsidRPr="0003596C">
                <w:rPr>
                  <w:rStyle w:val="ab"/>
                  <w:b/>
                </w:rPr>
                <w:t>//</w:t>
              </w:r>
              <w:proofErr w:type="spellStart"/>
              <w:r w:rsidR="00AB5F5B" w:rsidRPr="00AE2381">
                <w:rPr>
                  <w:rStyle w:val="ab"/>
                  <w:b/>
                  <w:lang w:val="en-US"/>
                </w:rPr>
                <w:t>vk</w:t>
              </w:r>
              <w:proofErr w:type="spellEnd"/>
              <w:r w:rsidR="00AB5F5B" w:rsidRPr="0003596C">
                <w:rPr>
                  <w:rStyle w:val="ab"/>
                  <w:b/>
                </w:rPr>
                <w:t>.</w:t>
              </w:r>
              <w:r w:rsidR="00AB5F5B" w:rsidRPr="00AE2381">
                <w:rPr>
                  <w:rStyle w:val="ab"/>
                  <w:b/>
                  <w:lang w:val="en-US"/>
                </w:rPr>
                <w:t>com</w:t>
              </w:r>
              <w:r w:rsidR="00AB5F5B" w:rsidRPr="0003596C">
                <w:rPr>
                  <w:rStyle w:val="ab"/>
                  <w:b/>
                </w:rPr>
                <w:t>/</w:t>
              </w:r>
              <w:r w:rsidR="00AB5F5B" w:rsidRPr="00AE2381">
                <w:rPr>
                  <w:rStyle w:val="ab"/>
                  <w:b/>
                  <w:lang w:val="en-US"/>
                </w:rPr>
                <w:t>wall</w:t>
              </w:r>
              <w:r w:rsidR="00AB5F5B" w:rsidRPr="0003596C">
                <w:rPr>
                  <w:rStyle w:val="ab"/>
                  <w:b/>
                </w:rPr>
                <w:t>-217686434_108</w:t>
              </w:r>
            </w:hyperlink>
            <w:r w:rsidR="00AB5F5B">
              <w:rPr>
                <w:b/>
              </w:rPr>
              <w:t xml:space="preserve"> </w:t>
            </w:r>
          </w:p>
          <w:p w:rsidR="00AB5F5B" w:rsidRDefault="00AB5F5B" w:rsidP="00456EF9">
            <w:pPr>
              <w:spacing w:after="0" w:line="240" w:lineRule="auto"/>
              <w:rPr>
                <w:b/>
              </w:rPr>
            </w:pPr>
          </w:p>
          <w:p w:rsidR="00AB5F5B" w:rsidRDefault="00744171" w:rsidP="00456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AB5F5B" w:rsidRPr="00AB5F5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http://юголукская-школа.у-уда-обр.рф/profilakticheskie-nedeli</w:t>
              </w:r>
            </w:hyperlink>
          </w:p>
          <w:p w:rsidR="009B3A8A" w:rsidRDefault="009B3A8A" w:rsidP="00456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9B3A8A" w:rsidRDefault="009B3A8A" w:rsidP="00456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r w:rsidRPr="009B3A8A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>molka07@yandex.ru</w:t>
            </w:r>
          </w:p>
          <w:p w:rsidR="0003596C" w:rsidRDefault="0003596C" w:rsidP="00456E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03596C" w:rsidRDefault="0003596C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же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фельдшерского ФАП прочитали</w:t>
            </w:r>
            <w:r w:rsidRPr="0003596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лекции о вреде курения.</w:t>
            </w:r>
          </w:p>
          <w:p w:rsidR="0003596C" w:rsidRDefault="0003596C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6C" w:rsidRPr="00AB5F5B" w:rsidRDefault="0003596C" w:rsidP="00456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6C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 были направлены на осознание детьми понятия взрослости и её разграничения с понятиями юношеского максимализма и иными определениями, характеризующими подростковый период, на формирование у подростков правильных жизненных ориентиров и твёрдости собственного мнения, на воспитание гражданской ответственности, умения противостоять негативным явлениям в обществе.</w:t>
            </w:r>
          </w:p>
        </w:tc>
      </w:tr>
      <w:tr w:rsidR="006E6C84" w:rsidRPr="00386AB0" w:rsidTr="006E6C84">
        <w:trPr>
          <w:trHeight w:val="6060"/>
        </w:trPr>
        <w:tc>
          <w:tcPr>
            <w:tcW w:w="959" w:type="dxa"/>
            <w:tcBorders>
              <w:top w:val="single" w:sz="4" w:space="0" w:color="auto"/>
            </w:tcBorders>
          </w:tcPr>
          <w:p w:rsidR="006E6C84" w:rsidRPr="00386AB0" w:rsidRDefault="006E6C84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6C84" w:rsidRPr="00520F8B" w:rsidRDefault="006E6C84" w:rsidP="006E6C84">
            <w:pPr>
              <w:pStyle w:val="a4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6C84" w:rsidRPr="00386AB0" w:rsidRDefault="0003596C" w:rsidP="00035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96C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ФАП медицинские сестры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E6C84" w:rsidRDefault="006E6C84" w:rsidP="006E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705" w:type="dxa"/>
            <w:vMerge/>
            <w:tcBorders>
              <w:left w:val="single" w:sz="4" w:space="0" w:color="auto"/>
            </w:tcBorders>
          </w:tcPr>
          <w:p w:rsidR="006E6C84" w:rsidRPr="002925D0" w:rsidRDefault="006E6C84" w:rsidP="006E6C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386AB0" w:rsidRPr="00386AB0" w:rsidRDefault="00386AB0" w:rsidP="00386A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420B5" w:rsidRDefault="006E6C84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   </w:t>
      </w:r>
      <w:r w:rsidR="00456EF9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203BD76">
            <wp:extent cx="4316095" cy="6218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621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C84" w:rsidRDefault="006E6C84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33BDB" w:rsidRDefault="00C33BDB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</w:t>
      </w:r>
    </w:p>
    <w:sectPr w:rsidR="00C33BDB" w:rsidSect="00D969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34799"/>
    <w:rsid w:val="0003596C"/>
    <w:rsid w:val="000578E9"/>
    <w:rsid w:val="0008617D"/>
    <w:rsid w:val="000E2CA5"/>
    <w:rsid w:val="001036D9"/>
    <w:rsid w:val="0013437C"/>
    <w:rsid w:val="001660F8"/>
    <w:rsid w:val="001851F4"/>
    <w:rsid w:val="00190CBF"/>
    <w:rsid w:val="00191B14"/>
    <w:rsid w:val="001F211D"/>
    <w:rsid w:val="00230760"/>
    <w:rsid w:val="002368B2"/>
    <w:rsid w:val="00243E6A"/>
    <w:rsid w:val="002505C2"/>
    <w:rsid w:val="002925D0"/>
    <w:rsid w:val="002A5C7D"/>
    <w:rsid w:val="002B449A"/>
    <w:rsid w:val="002E49B5"/>
    <w:rsid w:val="002F0FBD"/>
    <w:rsid w:val="002F32C0"/>
    <w:rsid w:val="00342D04"/>
    <w:rsid w:val="00386AB0"/>
    <w:rsid w:val="00391CBB"/>
    <w:rsid w:val="003A2967"/>
    <w:rsid w:val="003C3EC6"/>
    <w:rsid w:val="003F3A62"/>
    <w:rsid w:val="003F63DF"/>
    <w:rsid w:val="00456EF9"/>
    <w:rsid w:val="00470B34"/>
    <w:rsid w:val="00500839"/>
    <w:rsid w:val="0050620B"/>
    <w:rsid w:val="00532CE5"/>
    <w:rsid w:val="00535D36"/>
    <w:rsid w:val="00553520"/>
    <w:rsid w:val="005B07D5"/>
    <w:rsid w:val="005B28B8"/>
    <w:rsid w:val="005E3D6F"/>
    <w:rsid w:val="005E4D69"/>
    <w:rsid w:val="006344C4"/>
    <w:rsid w:val="00660F9B"/>
    <w:rsid w:val="006743DD"/>
    <w:rsid w:val="00695155"/>
    <w:rsid w:val="006C6313"/>
    <w:rsid w:val="006E6C84"/>
    <w:rsid w:val="006F24FC"/>
    <w:rsid w:val="007432B1"/>
    <w:rsid w:val="00744171"/>
    <w:rsid w:val="00746FA6"/>
    <w:rsid w:val="00770D20"/>
    <w:rsid w:val="007D4C54"/>
    <w:rsid w:val="00865CB7"/>
    <w:rsid w:val="008765DF"/>
    <w:rsid w:val="008A36ED"/>
    <w:rsid w:val="008C1765"/>
    <w:rsid w:val="00910A40"/>
    <w:rsid w:val="00915DFD"/>
    <w:rsid w:val="00953E0F"/>
    <w:rsid w:val="009B34BD"/>
    <w:rsid w:val="009B3A8A"/>
    <w:rsid w:val="009F0319"/>
    <w:rsid w:val="009F374A"/>
    <w:rsid w:val="00A21015"/>
    <w:rsid w:val="00A420B5"/>
    <w:rsid w:val="00AA6DCB"/>
    <w:rsid w:val="00AB5F5B"/>
    <w:rsid w:val="00AE7197"/>
    <w:rsid w:val="00B174B0"/>
    <w:rsid w:val="00B23DD7"/>
    <w:rsid w:val="00B30BFE"/>
    <w:rsid w:val="00BE1608"/>
    <w:rsid w:val="00C11DD0"/>
    <w:rsid w:val="00C33BDB"/>
    <w:rsid w:val="00CA4C92"/>
    <w:rsid w:val="00CD716F"/>
    <w:rsid w:val="00CE3F8F"/>
    <w:rsid w:val="00D3272D"/>
    <w:rsid w:val="00D42AA7"/>
    <w:rsid w:val="00D46AA7"/>
    <w:rsid w:val="00D531FD"/>
    <w:rsid w:val="00D568AA"/>
    <w:rsid w:val="00D8668C"/>
    <w:rsid w:val="00D96931"/>
    <w:rsid w:val="00DC0608"/>
    <w:rsid w:val="00DC6003"/>
    <w:rsid w:val="00E07BC3"/>
    <w:rsid w:val="00E1077A"/>
    <w:rsid w:val="00E55FF5"/>
    <w:rsid w:val="00EC220F"/>
    <w:rsid w:val="00EC5372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3B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28B8"/>
    <w:pPr>
      <w:spacing w:after="0" w:line="240" w:lineRule="auto"/>
    </w:pPr>
  </w:style>
  <w:style w:type="table" w:styleId="a5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a7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2925D0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746F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novoudinskaya-r138.gosweb.gosuslugi.ru/roditelyam-i-uchenikam/novosti/novosti_10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&#1102;&#1075;&#1086;&#1083;&#1091;&#1082;&#1089;&#1082;&#1072;&#1103;-&#1096;&#1082;&#1086;&#1083;&#1072;.&#1091;-&#1091;&#1076;&#1072;-&#1086;&#1073;&#1088;.&#1088;&#1092;/profilakticheskie-nedel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7686434_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6B2D-DC44-4479-9F10-65722384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41</cp:revision>
  <cp:lastPrinted>2022-09-20T08:37:00Z</cp:lastPrinted>
  <dcterms:created xsi:type="dcterms:W3CDTF">2016-04-25T01:22:00Z</dcterms:created>
  <dcterms:modified xsi:type="dcterms:W3CDTF">2023-11-30T08:26:00Z</dcterms:modified>
</cp:coreProperties>
</file>