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26" w:rsidRPr="00515FCD" w:rsidRDefault="004E5426" w:rsidP="004E5426">
      <w:pPr>
        <w:pStyle w:val="Default"/>
        <w:jc w:val="center"/>
        <w:rPr>
          <w:sz w:val="28"/>
          <w:szCs w:val="28"/>
        </w:rPr>
      </w:pPr>
      <w:r w:rsidRPr="00515FCD">
        <w:rPr>
          <w:sz w:val="28"/>
          <w:szCs w:val="28"/>
        </w:rPr>
        <w:t>Министерство образования РФ</w:t>
      </w:r>
    </w:p>
    <w:p w:rsidR="004E5426" w:rsidRPr="00515FCD" w:rsidRDefault="004E5426" w:rsidP="004E5426">
      <w:pPr>
        <w:pStyle w:val="Default"/>
        <w:jc w:val="center"/>
        <w:rPr>
          <w:sz w:val="28"/>
          <w:szCs w:val="28"/>
        </w:rPr>
      </w:pPr>
      <w:r w:rsidRPr="00515FCD">
        <w:rPr>
          <w:sz w:val="28"/>
          <w:szCs w:val="28"/>
        </w:rPr>
        <w:t>Иркутская область</w:t>
      </w:r>
    </w:p>
    <w:p w:rsidR="004E5426" w:rsidRPr="00515FCD" w:rsidRDefault="004E5426" w:rsidP="004E5426">
      <w:pPr>
        <w:pStyle w:val="Default"/>
        <w:jc w:val="center"/>
        <w:rPr>
          <w:sz w:val="28"/>
          <w:szCs w:val="28"/>
        </w:rPr>
      </w:pPr>
      <w:r w:rsidRPr="00515FCD">
        <w:rPr>
          <w:sz w:val="28"/>
          <w:szCs w:val="28"/>
        </w:rPr>
        <w:t>Управление образования муниципального образования</w:t>
      </w:r>
    </w:p>
    <w:p w:rsidR="004E5426" w:rsidRPr="00515FCD" w:rsidRDefault="004E5426" w:rsidP="004E5426">
      <w:pPr>
        <w:pStyle w:val="Default"/>
        <w:jc w:val="center"/>
        <w:rPr>
          <w:sz w:val="28"/>
          <w:szCs w:val="28"/>
        </w:rPr>
      </w:pPr>
      <w:r w:rsidRPr="00515FCD">
        <w:rPr>
          <w:sz w:val="28"/>
          <w:szCs w:val="28"/>
        </w:rPr>
        <w:t>«Усть-Удинский район»</w:t>
      </w:r>
    </w:p>
    <w:p w:rsidR="004E5426" w:rsidRPr="00515FCD" w:rsidRDefault="004E5426" w:rsidP="004E5426">
      <w:pPr>
        <w:pStyle w:val="Default"/>
        <w:jc w:val="center"/>
        <w:rPr>
          <w:sz w:val="28"/>
          <w:szCs w:val="28"/>
        </w:rPr>
      </w:pPr>
      <w:r w:rsidRPr="00515FCD">
        <w:rPr>
          <w:sz w:val="28"/>
          <w:szCs w:val="28"/>
        </w:rPr>
        <w:t>(УОМО «Усть-Удинский район»)</w:t>
      </w:r>
    </w:p>
    <w:p w:rsidR="004E5426" w:rsidRPr="00515FCD" w:rsidRDefault="004E5426" w:rsidP="004E5426">
      <w:pPr>
        <w:pStyle w:val="Default"/>
        <w:rPr>
          <w:b/>
          <w:bCs/>
          <w:sz w:val="28"/>
          <w:szCs w:val="28"/>
        </w:rPr>
      </w:pPr>
      <w:r w:rsidRPr="00515FCD">
        <w:rPr>
          <w:b/>
          <w:bCs/>
          <w:sz w:val="28"/>
          <w:szCs w:val="28"/>
        </w:rPr>
        <w:t xml:space="preserve">                                                                      </w:t>
      </w:r>
    </w:p>
    <w:p w:rsidR="004E5426" w:rsidRPr="00515FCD" w:rsidRDefault="004E5426" w:rsidP="004E5426">
      <w:pPr>
        <w:pStyle w:val="Default"/>
        <w:jc w:val="center"/>
        <w:rPr>
          <w:b/>
          <w:bCs/>
          <w:sz w:val="28"/>
          <w:szCs w:val="28"/>
        </w:rPr>
      </w:pPr>
      <w:r w:rsidRPr="00515FCD">
        <w:rPr>
          <w:b/>
          <w:bCs/>
          <w:sz w:val="28"/>
          <w:szCs w:val="28"/>
        </w:rPr>
        <w:t>ПРИКАЗ</w:t>
      </w:r>
    </w:p>
    <w:p w:rsidR="004E5426" w:rsidRPr="00515FCD" w:rsidRDefault="004E5426" w:rsidP="004E5426">
      <w:pPr>
        <w:pStyle w:val="Default"/>
        <w:rPr>
          <w:sz w:val="28"/>
          <w:szCs w:val="28"/>
        </w:rPr>
      </w:pPr>
    </w:p>
    <w:p w:rsidR="004E5426" w:rsidRPr="00515FCD" w:rsidRDefault="004E5426" w:rsidP="004E5426">
      <w:pPr>
        <w:pStyle w:val="Default"/>
        <w:rPr>
          <w:sz w:val="28"/>
          <w:szCs w:val="28"/>
        </w:rPr>
      </w:pPr>
      <w:r w:rsidRPr="00515FCD">
        <w:rPr>
          <w:sz w:val="28"/>
          <w:szCs w:val="28"/>
        </w:rPr>
        <w:t xml:space="preserve"> </w:t>
      </w:r>
      <w:r w:rsidR="00002ED6" w:rsidRPr="00515FCD">
        <w:rPr>
          <w:sz w:val="28"/>
          <w:szCs w:val="28"/>
        </w:rPr>
        <w:t>«27»</w:t>
      </w:r>
      <w:r w:rsidRPr="00515FCD">
        <w:rPr>
          <w:sz w:val="28"/>
          <w:szCs w:val="28"/>
        </w:rPr>
        <w:t xml:space="preserve"> октября 202</w:t>
      </w:r>
      <w:r w:rsidR="00AF2AA7" w:rsidRPr="00515FCD">
        <w:rPr>
          <w:sz w:val="28"/>
          <w:szCs w:val="28"/>
        </w:rPr>
        <w:t>3</w:t>
      </w:r>
      <w:r w:rsidRPr="00515FCD">
        <w:rPr>
          <w:sz w:val="28"/>
          <w:szCs w:val="28"/>
        </w:rPr>
        <w:t xml:space="preserve"> г.                                                                  </w:t>
      </w:r>
      <w:bookmarkStart w:id="0" w:name="_GoBack"/>
      <w:bookmarkEnd w:id="0"/>
      <w:r w:rsidR="008A70BC" w:rsidRPr="00515FCD">
        <w:rPr>
          <w:sz w:val="28"/>
          <w:szCs w:val="28"/>
        </w:rPr>
        <w:t>№ 247</w:t>
      </w:r>
    </w:p>
    <w:p w:rsidR="004E5426" w:rsidRPr="00515FCD" w:rsidRDefault="004E5426" w:rsidP="004E5426">
      <w:pPr>
        <w:pStyle w:val="Default"/>
        <w:rPr>
          <w:sz w:val="28"/>
          <w:szCs w:val="28"/>
        </w:rPr>
      </w:pPr>
    </w:p>
    <w:p w:rsidR="004E5426" w:rsidRPr="00515FCD" w:rsidRDefault="004E5426" w:rsidP="004E5426">
      <w:pPr>
        <w:pStyle w:val="Default"/>
        <w:rPr>
          <w:sz w:val="28"/>
          <w:szCs w:val="28"/>
        </w:rPr>
      </w:pPr>
      <w:r w:rsidRPr="00515FCD">
        <w:rPr>
          <w:sz w:val="28"/>
          <w:szCs w:val="28"/>
        </w:rPr>
        <w:t>Об итогах</w:t>
      </w:r>
      <w:r w:rsidR="00AF2AA7" w:rsidRPr="00515FCD">
        <w:rPr>
          <w:sz w:val="28"/>
          <w:szCs w:val="28"/>
        </w:rPr>
        <w:t xml:space="preserve"> </w:t>
      </w:r>
      <w:r w:rsidR="00ED1F05" w:rsidRPr="00515FCD">
        <w:rPr>
          <w:sz w:val="28"/>
          <w:szCs w:val="28"/>
        </w:rPr>
        <w:t>муниципального конкурса</w:t>
      </w:r>
      <w:r w:rsidRPr="00515FCD">
        <w:rPr>
          <w:sz w:val="28"/>
          <w:szCs w:val="28"/>
        </w:rPr>
        <w:t xml:space="preserve"> </w:t>
      </w:r>
    </w:p>
    <w:p w:rsidR="004E5426" w:rsidRPr="00515FCD" w:rsidRDefault="004E5426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CD">
        <w:rPr>
          <w:rFonts w:ascii="Times New Roman" w:hAnsi="Times New Roman" w:cs="Times New Roman"/>
          <w:sz w:val="28"/>
          <w:szCs w:val="28"/>
        </w:rPr>
        <w:t xml:space="preserve">«Мастер педагогических технологий </w:t>
      </w:r>
    </w:p>
    <w:p w:rsidR="004E5426" w:rsidRPr="00515FCD" w:rsidRDefault="004E5426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FCD">
        <w:rPr>
          <w:rFonts w:ascii="Times New Roman" w:hAnsi="Times New Roman" w:cs="Times New Roman"/>
          <w:sz w:val="28"/>
          <w:szCs w:val="28"/>
        </w:rPr>
        <w:t>в сфере дошкольного образования»</w:t>
      </w:r>
    </w:p>
    <w:p w:rsidR="004E5426" w:rsidRPr="00515FCD" w:rsidRDefault="004E5426" w:rsidP="004E5426">
      <w:pPr>
        <w:pStyle w:val="Default"/>
        <w:rPr>
          <w:sz w:val="28"/>
          <w:szCs w:val="28"/>
        </w:rPr>
      </w:pPr>
      <w:r w:rsidRPr="00515FCD">
        <w:rPr>
          <w:sz w:val="28"/>
          <w:szCs w:val="28"/>
        </w:rPr>
        <w:t>«Воспитатель года 202</w:t>
      </w:r>
      <w:r w:rsidR="00AF2AA7" w:rsidRPr="00515FCD">
        <w:rPr>
          <w:sz w:val="28"/>
          <w:szCs w:val="28"/>
        </w:rPr>
        <w:t>3</w:t>
      </w:r>
      <w:r w:rsidRPr="00515FCD">
        <w:rPr>
          <w:sz w:val="28"/>
          <w:szCs w:val="28"/>
        </w:rPr>
        <w:t xml:space="preserve">» </w:t>
      </w:r>
    </w:p>
    <w:p w:rsidR="004E5426" w:rsidRPr="00515FCD" w:rsidRDefault="004E5426" w:rsidP="004E5426">
      <w:pPr>
        <w:pStyle w:val="Default"/>
        <w:rPr>
          <w:sz w:val="28"/>
          <w:szCs w:val="28"/>
        </w:rPr>
      </w:pPr>
    </w:p>
    <w:p w:rsidR="004E5426" w:rsidRPr="00515FCD" w:rsidRDefault="004E5426" w:rsidP="004E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FCD">
        <w:rPr>
          <w:rFonts w:ascii="Times New Roman" w:hAnsi="Times New Roman" w:cs="Times New Roman"/>
          <w:sz w:val="28"/>
          <w:szCs w:val="28"/>
        </w:rPr>
        <w:t xml:space="preserve">    В соответствии с планом работы МБУ РИМЦ «Усть-Удинского района» на 2021 год, в целях реализации муниципальной программы «Развитие системы образования </w:t>
      </w:r>
      <w:r w:rsidR="00E10795" w:rsidRPr="00515FCD">
        <w:rPr>
          <w:rFonts w:ascii="Times New Roman" w:hAnsi="Times New Roman" w:cs="Times New Roman"/>
          <w:sz w:val="28"/>
          <w:szCs w:val="28"/>
        </w:rPr>
        <w:t>РМО «Усть-Удинский район» на 2022</w:t>
      </w:r>
      <w:r w:rsidRPr="00515FCD">
        <w:rPr>
          <w:rFonts w:ascii="Times New Roman" w:hAnsi="Times New Roman" w:cs="Times New Roman"/>
          <w:sz w:val="28"/>
          <w:szCs w:val="28"/>
        </w:rPr>
        <w:t>-202</w:t>
      </w:r>
      <w:r w:rsidR="00E10795" w:rsidRPr="00515FCD">
        <w:rPr>
          <w:rFonts w:ascii="Times New Roman" w:hAnsi="Times New Roman" w:cs="Times New Roman"/>
          <w:sz w:val="28"/>
          <w:szCs w:val="28"/>
        </w:rPr>
        <w:t>6</w:t>
      </w:r>
      <w:r w:rsidRPr="00515FCD">
        <w:rPr>
          <w:rFonts w:ascii="Times New Roman" w:hAnsi="Times New Roman" w:cs="Times New Roman"/>
          <w:sz w:val="28"/>
          <w:szCs w:val="28"/>
        </w:rPr>
        <w:t xml:space="preserve"> гг.», направление «Дошкольное образование», с  2</w:t>
      </w:r>
      <w:r w:rsidR="00AE47EB" w:rsidRPr="00515FCD">
        <w:rPr>
          <w:rFonts w:ascii="Times New Roman" w:hAnsi="Times New Roman" w:cs="Times New Roman"/>
          <w:sz w:val="28"/>
          <w:szCs w:val="28"/>
        </w:rPr>
        <w:t>5</w:t>
      </w:r>
      <w:r w:rsidRPr="00515FCD">
        <w:rPr>
          <w:rFonts w:ascii="Times New Roman" w:hAnsi="Times New Roman" w:cs="Times New Roman"/>
          <w:sz w:val="28"/>
          <w:szCs w:val="28"/>
        </w:rPr>
        <w:t>.</w:t>
      </w:r>
      <w:r w:rsidR="00AE47EB" w:rsidRPr="00515FCD">
        <w:rPr>
          <w:rFonts w:ascii="Times New Roman" w:hAnsi="Times New Roman" w:cs="Times New Roman"/>
          <w:sz w:val="28"/>
          <w:szCs w:val="28"/>
        </w:rPr>
        <w:t>1</w:t>
      </w:r>
      <w:r w:rsidRPr="00515FCD">
        <w:rPr>
          <w:rFonts w:ascii="Times New Roman" w:hAnsi="Times New Roman" w:cs="Times New Roman"/>
          <w:sz w:val="28"/>
          <w:szCs w:val="28"/>
        </w:rPr>
        <w:t>0.2</w:t>
      </w:r>
      <w:r w:rsidR="00AE47EB" w:rsidRPr="00515FCD">
        <w:rPr>
          <w:rFonts w:ascii="Times New Roman" w:hAnsi="Times New Roman" w:cs="Times New Roman"/>
          <w:sz w:val="28"/>
          <w:szCs w:val="28"/>
        </w:rPr>
        <w:t>3г. по 27.10.2023</w:t>
      </w:r>
      <w:r w:rsidRPr="00515FCD">
        <w:rPr>
          <w:rFonts w:ascii="Times New Roman" w:hAnsi="Times New Roman" w:cs="Times New Roman"/>
          <w:sz w:val="28"/>
          <w:szCs w:val="28"/>
        </w:rPr>
        <w:t>г. проведён муниципальный  профессиональный конкурс  «Мастер педагогических технологий в сфере дошкольного образования» (Воспитатель года 202</w:t>
      </w:r>
      <w:r w:rsidR="00E10795" w:rsidRPr="00515FCD">
        <w:rPr>
          <w:rFonts w:ascii="Times New Roman" w:hAnsi="Times New Roman" w:cs="Times New Roman"/>
          <w:sz w:val="28"/>
          <w:szCs w:val="28"/>
        </w:rPr>
        <w:t>3</w:t>
      </w:r>
      <w:r w:rsidRPr="00515FCD">
        <w:rPr>
          <w:rFonts w:ascii="Times New Roman" w:hAnsi="Times New Roman" w:cs="Times New Roman"/>
          <w:sz w:val="28"/>
          <w:szCs w:val="28"/>
        </w:rPr>
        <w:t xml:space="preserve">) (далее Конкурс), в котором приняли участие представители </w:t>
      </w:r>
      <w:r w:rsidR="00E10795" w:rsidRPr="00515FCD">
        <w:rPr>
          <w:rFonts w:ascii="Times New Roman" w:hAnsi="Times New Roman" w:cs="Times New Roman"/>
          <w:sz w:val="28"/>
          <w:szCs w:val="28"/>
        </w:rPr>
        <w:t>трёх</w:t>
      </w:r>
      <w:r w:rsidRPr="00515FCD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учреждений: МБДОУ д/с «Светлячок», </w:t>
      </w:r>
      <w:r w:rsidR="00E10795" w:rsidRPr="00515FCD">
        <w:rPr>
          <w:rFonts w:ascii="Times New Roman" w:hAnsi="Times New Roman" w:cs="Times New Roman"/>
          <w:sz w:val="28"/>
          <w:szCs w:val="28"/>
        </w:rPr>
        <w:t xml:space="preserve">МБДОУ д/с «Колокольчик» и  </w:t>
      </w:r>
      <w:r w:rsidRPr="00515FCD">
        <w:rPr>
          <w:rFonts w:ascii="Times New Roman" w:hAnsi="Times New Roman" w:cs="Times New Roman"/>
          <w:sz w:val="28"/>
          <w:szCs w:val="28"/>
        </w:rPr>
        <w:t>МКДОУ Малышевский д/с.</w:t>
      </w:r>
    </w:p>
    <w:p w:rsidR="004E5426" w:rsidRPr="00515FCD" w:rsidRDefault="004E5426" w:rsidP="004E5426">
      <w:pPr>
        <w:pStyle w:val="Default"/>
        <w:jc w:val="both"/>
        <w:rPr>
          <w:sz w:val="28"/>
          <w:szCs w:val="28"/>
        </w:rPr>
      </w:pPr>
      <w:r w:rsidRPr="00515FCD">
        <w:rPr>
          <w:sz w:val="28"/>
          <w:szCs w:val="28"/>
        </w:rPr>
        <w:t xml:space="preserve">   На основании решения жюри победителем </w:t>
      </w:r>
      <w:r w:rsidR="00E10795" w:rsidRPr="00515FCD">
        <w:rPr>
          <w:sz w:val="28"/>
          <w:szCs w:val="28"/>
        </w:rPr>
        <w:t>муниципального профессионального</w:t>
      </w:r>
      <w:r w:rsidRPr="00515FCD">
        <w:rPr>
          <w:sz w:val="28"/>
          <w:szCs w:val="28"/>
        </w:rPr>
        <w:t xml:space="preserve"> конкурса «Мастер педагогических технологий в сфере дошкольного образования</w:t>
      </w:r>
      <w:r w:rsidR="00E10795" w:rsidRPr="00515FCD">
        <w:rPr>
          <w:sz w:val="28"/>
          <w:szCs w:val="28"/>
        </w:rPr>
        <w:t>» (Воспитатель года 2023) объявлена</w:t>
      </w:r>
      <w:r w:rsidRPr="00515FCD">
        <w:rPr>
          <w:sz w:val="28"/>
          <w:szCs w:val="28"/>
        </w:rPr>
        <w:t xml:space="preserve"> </w:t>
      </w:r>
      <w:r w:rsidR="00E10795" w:rsidRPr="00515FCD">
        <w:rPr>
          <w:sz w:val="28"/>
          <w:szCs w:val="28"/>
        </w:rPr>
        <w:t xml:space="preserve">Шипицына Ольга Валерьевна, </w:t>
      </w:r>
      <w:r w:rsidRPr="00515FCD">
        <w:rPr>
          <w:sz w:val="28"/>
          <w:szCs w:val="28"/>
        </w:rPr>
        <w:t>МБДОУ д/с «Светлячок», лауреат</w:t>
      </w:r>
      <w:r w:rsidR="00E10795" w:rsidRPr="00515FCD">
        <w:rPr>
          <w:sz w:val="28"/>
          <w:szCs w:val="28"/>
        </w:rPr>
        <w:t>ами Сапегина Кристина Николаевна, МБДОУ д/с «Колокольчик» и Тихонова Кристина Николаевна</w:t>
      </w:r>
      <w:r w:rsidRPr="00515FCD">
        <w:rPr>
          <w:sz w:val="28"/>
          <w:szCs w:val="28"/>
        </w:rPr>
        <w:t xml:space="preserve">, МКДОУ Малышевский д/с, на основании вышеизложенного, </w:t>
      </w:r>
      <w:r w:rsidRPr="00515FCD">
        <w:rPr>
          <w:b/>
          <w:bCs/>
          <w:sz w:val="28"/>
          <w:szCs w:val="28"/>
        </w:rPr>
        <w:t xml:space="preserve">приказываю: </w:t>
      </w:r>
    </w:p>
    <w:p w:rsidR="004E5426" w:rsidRPr="00515FCD" w:rsidRDefault="004E5426" w:rsidP="004E5426">
      <w:pPr>
        <w:pStyle w:val="Default"/>
        <w:jc w:val="both"/>
        <w:rPr>
          <w:sz w:val="28"/>
          <w:szCs w:val="28"/>
          <w:highlight w:val="yellow"/>
        </w:rPr>
      </w:pPr>
    </w:p>
    <w:p w:rsidR="004E5426" w:rsidRPr="00515FCD" w:rsidRDefault="004E5426" w:rsidP="004E5426">
      <w:pPr>
        <w:pStyle w:val="Default"/>
        <w:jc w:val="both"/>
        <w:rPr>
          <w:sz w:val="28"/>
          <w:szCs w:val="28"/>
        </w:rPr>
      </w:pPr>
      <w:r w:rsidRPr="00515FCD">
        <w:rPr>
          <w:sz w:val="28"/>
          <w:szCs w:val="28"/>
        </w:rPr>
        <w:t>1. Победителя и лауреат</w:t>
      </w:r>
      <w:r w:rsidR="00002ED6" w:rsidRPr="00515FCD">
        <w:rPr>
          <w:sz w:val="28"/>
          <w:szCs w:val="28"/>
        </w:rPr>
        <w:t>ов</w:t>
      </w:r>
      <w:r w:rsidRPr="00515FCD">
        <w:rPr>
          <w:sz w:val="28"/>
          <w:szCs w:val="28"/>
        </w:rPr>
        <w:t xml:space="preserve"> конкурса наградить грамотами и подарочными сертификатами. Победителю муниципального профессионального Конкурса   </w:t>
      </w:r>
      <w:r w:rsidR="00002ED6" w:rsidRPr="00515FCD">
        <w:rPr>
          <w:sz w:val="28"/>
          <w:szCs w:val="28"/>
        </w:rPr>
        <w:t>Шипицыной Ольге Валерьевне,</w:t>
      </w:r>
      <w:r w:rsidRPr="00515FCD">
        <w:rPr>
          <w:sz w:val="28"/>
          <w:szCs w:val="28"/>
        </w:rPr>
        <w:t xml:space="preserve"> МБДОУ д/с «</w:t>
      </w:r>
      <w:r w:rsidR="00002ED6" w:rsidRPr="00515FCD">
        <w:rPr>
          <w:sz w:val="28"/>
          <w:szCs w:val="28"/>
        </w:rPr>
        <w:t>Светлячок» присвоить</w:t>
      </w:r>
      <w:r w:rsidRPr="00515FCD">
        <w:rPr>
          <w:sz w:val="28"/>
          <w:szCs w:val="28"/>
        </w:rPr>
        <w:t xml:space="preserve"> звание «Мастер педагогических технологий в сфере дошкольного образования «Воспитатель года 202</w:t>
      </w:r>
      <w:r w:rsidR="00002ED6" w:rsidRPr="00515FCD">
        <w:rPr>
          <w:sz w:val="28"/>
          <w:szCs w:val="28"/>
        </w:rPr>
        <w:t>3</w:t>
      </w:r>
      <w:r w:rsidRPr="00515FCD">
        <w:rPr>
          <w:sz w:val="28"/>
          <w:szCs w:val="28"/>
        </w:rPr>
        <w:t>» и предоставить право на участие в областном конкурсе «Мастер педагогических технологий в сфере дошкольного образования «Воспитатель года 202</w:t>
      </w:r>
      <w:r w:rsidR="00002ED6" w:rsidRPr="00515FCD">
        <w:rPr>
          <w:sz w:val="28"/>
          <w:szCs w:val="28"/>
        </w:rPr>
        <w:t>3</w:t>
      </w:r>
      <w:r w:rsidRPr="00515FCD">
        <w:rPr>
          <w:sz w:val="28"/>
          <w:szCs w:val="28"/>
        </w:rPr>
        <w:t xml:space="preserve">». </w:t>
      </w:r>
    </w:p>
    <w:p w:rsidR="004E5426" w:rsidRPr="00515FCD" w:rsidRDefault="004E5426" w:rsidP="004E5426">
      <w:pPr>
        <w:pStyle w:val="Default"/>
        <w:jc w:val="both"/>
        <w:rPr>
          <w:sz w:val="28"/>
          <w:szCs w:val="28"/>
          <w:highlight w:val="yellow"/>
        </w:rPr>
      </w:pPr>
    </w:p>
    <w:p w:rsidR="00CE1E0F" w:rsidRPr="00515FCD" w:rsidRDefault="004E5426" w:rsidP="00CE1E0F">
      <w:pPr>
        <w:pStyle w:val="Default"/>
        <w:jc w:val="both"/>
        <w:rPr>
          <w:sz w:val="28"/>
          <w:szCs w:val="28"/>
        </w:rPr>
      </w:pPr>
      <w:r w:rsidRPr="00515FCD">
        <w:rPr>
          <w:sz w:val="28"/>
          <w:szCs w:val="28"/>
        </w:rPr>
        <w:t>2. Объявить благодарность руководителям М</w:t>
      </w:r>
      <w:r w:rsidR="00002ED6" w:rsidRPr="00515FCD">
        <w:rPr>
          <w:sz w:val="28"/>
          <w:szCs w:val="28"/>
        </w:rPr>
        <w:t>Б</w:t>
      </w:r>
      <w:r w:rsidRPr="00515FCD">
        <w:rPr>
          <w:sz w:val="28"/>
          <w:szCs w:val="28"/>
        </w:rPr>
        <w:t xml:space="preserve">ДОУ Заманстанчук Ирине Владимировне, </w:t>
      </w:r>
      <w:r w:rsidR="00002ED6" w:rsidRPr="00515FCD">
        <w:rPr>
          <w:sz w:val="28"/>
          <w:szCs w:val="28"/>
        </w:rPr>
        <w:t>Лысых Марине Геннадьевне и</w:t>
      </w:r>
      <w:r w:rsidRPr="00515FCD">
        <w:rPr>
          <w:sz w:val="28"/>
          <w:szCs w:val="28"/>
        </w:rPr>
        <w:t xml:space="preserve"> Хохловой Ирине Николаевне за качественную подготовку </w:t>
      </w:r>
      <w:r w:rsidR="00002ED6" w:rsidRPr="00515FCD">
        <w:rPr>
          <w:sz w:val="28"/>
          <w:szCs w:val="28"/>
        </w:rPr>
        <w:t>педагогов,</w:t>
      </w:r>
      <w:r w:rsidRPr="00515FCD">
        <w:rPr>
          <w:sz w:val="28"/>
          <w:szCs w:val="28"/>
        </w:rPr>
        <w:t xml:space="preserve"> принявших участие в муниципальном профессиональном Конкурсе.</w:t>
      </w:r>
    </w:p>
    <w:p w:rsidR="004E5426" w:rsidRPr="00515FCD" w:rsidRDefault="007A2080" w:rsidP="00CE1E0F">
      <w:pPr>
        <w:pStyle w:val="Default"/>
        <w:jc w:val="both"/>
        <w:rPr>
          <w:sz w:val="28"/>
          <w:szCs w:val="28"/>
        </w:rPr>
      </w:pPr>
      <w:r w:rsidRPr="00515FCD">
        <w:rPr>
          <w:sz w:val="28"/>
          <w:szCs w:val="28"/>
        </w:rPr>
        <w:t>Начальник УОМО</w:t>
      </w:r>
      <w:r w:rsidR="004E5426" w:rsidRPr="00515FCD">
        <w:rPr>
          <w:sz w:val="28"/>
          <w:szCs w:val="28"/>
        </w:rPr>
        <w:t xml:space="preserve">      </w:t>
      </w:r>
      <w:r w:rsidR="00DF5DD2">
        <w:rPr>
          <w:noProof/>
          <w:lang w:eastAsia="ru-RU"/>
        </w:rPr>
        <w:drawing>
          <wp:inline distT="0" distB="0" distL="0" distR="0" wp14:anchorId="15067347" wp14:editId="338138CB">
            <wp:extent cx="1280795" cy="254635"/>
            <wp:effectExtent l="0" t="0" r="0" b="0"/>
            <wp:docPr id="2" name="Рисунок 2" descr="C:\Documents and Settings\Ольга\Рабочий стол\1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Ольга\Рабочий стол\1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426" w:rsidRPr="00515FCD">
        <w:rPr>
          <w:noProof/>
          <w:sz w:val="28"/>
          <w:szCs w:val="28"/>
          <w:lang w:eastAsia="ru-RU"/>
        </w:rPr>
        <w:t xml:space="preserve">                </w:t>
      </w:r>
      <w:r w:rsidR="00CE1E0F" w:rsidRPr="00515FCD">
        <w:rPr>
          <w:sz w:val="28"/>
          <w:szCs w:val="28"/>
        </w:rPr>
        <w:t xml:space="preserve">       Л.В. Пешкова</w:t>
      </w:r>
    </w:p>
    <w:sectPr w:rsidR="004E5426" w:rsidRPr="0051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A2"/>
    <w:rsid w:val="00002ED6"/>
    <w:rsid w:val="003C7DC3"/>
    <w:rsid w:val="004A23DC"/>
    <w:rsid w:val="004E5426"/>
    <w:rsid w:val="00515FCD"/>
    <w:rsid w:val="006739E8"/>
    <w:rsid w:val="007A2080"/>
    <w:rsid w:val="008A70BC"/>
    <w:rsid w:val="008E72FB"/>
    <w:rsid w:val="00931266"/>
    <w:rsid w:val="009319A2"/>
    <w:rsid w:val="00AE47EB"/>
    <w:rsid w:val="00AF2AA7"/>
    <w:rsid w:val="00CC5BBF"/>
    <w:rsid w:val="00CE1E0F"/>
    <w:rsid w:val="00DF5DD2"/>
    <w:rsid w:val="00E10795"/>
    <w:rsid w:val="00ED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27DB9-B1D0-4FC8-A3EC-C281FD61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4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E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16</cp:revision>
  <cp:lastPrinted>2023-10-27T07:18:00Z</cp:lastPrinted>
  <dcterms:created xsi:type="dcterms:W3CDTF">2022-06-07T03:41:00Z</dcterms:created>
  <dcterms:modified xsi:type="dcterms:W3CDTF">2023-10-27T07:31:00Z</dcterms:modified>
</cp:coreProperties>
</file>