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84" w:rsidRPr="00E004E4" w:rsidRDefault="00B93084" w:rsidP="00B930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04E4">
        <w:rPr>
          <w:rFonts w:ascii="Times New Roman" w:hAnsi="Times New Roman"/>
          <w:sz w:val="20"/>
          <w:szCs w:val="20"/>
        </w:rPr>
        <w:t xml:space="preserve">Утверждено приказом УОМО </w:t>
      </w:r>
    </w:p>
    <w:p w:rsidR="00B93084" w:rsidRPr="00E004E4" w:rsidRDefault="00B93084" w:rsidP="00B930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04E4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E004E4">
        <w:rPr>
          <w:rFonts w:ascii="Times New Roman" w:hAnsi="Times New Roman"/>
          <w:sz w:val="20"/>
          <w:szCs w:val="20"/>
        </w:rPr>
        <w:t xml:space="preserve">« </w:t>
      </w:r>
      <w:r w:rsidR="00A750D2" w:rsidRPr="00A750D2">
        <w:rPr>
          <w:rFonts w:ascii="Times New Roman" w:hAnsi="Times New Roman"/>
          <w:sz w:val="20"/>
          <w:szCs w:val="20"/>
        </w:rPr>
        <w:t>30</w:t>
      </w:r>
      <w:proofErr w:type="gramEnd"/>
      <w:r w:rsidRPr="00E004E4">
        <w:rPr>
          <w:rFonts w:ascii="Times New Roman" w:hAnsi="Times New Roman"/>
          <w:sz w:val="20"/>
          <w:szCs w:val="20"/>
        </w:rPr>
        <w:t xml:space="preserve"> » </w:t>
      </w:r>
      <w:r w:rsidR="00A750D2">
        <w:rPr>
          <w:rFonts w:ascii="Times New Roman" w:hAnsi="Times New Roman"/>
          <w:sz w:val="20"/>
          <w:szCs w:val="20"/>
        </w:rPr>
        <w:t>августа</w:t>
      </w:r>
      <w:r w:rsidRPr="00E004E4">
        <w:rPr>
          <w:rFonts w:ascii="Times New Roman" w:hAnsi="Times New Roman"/>
          <w:sz w:val="20"/>
          <w:szCs w:val="20"/>
        </w:rPr>
        <w:t xml:space="preserve"> 202</w:t>
      </w:r>
      <w:r w:rsidR="00A750D2">
        <w:rPr>
          <w:rFonts w:ascii="Times New Roman" w:hAnsi="Times New Roman"/>
          <w:sz w:val="20"/>
          <w:szCs w:val="20"/>
        </w:rPr>
        <w:t>3</w:t>
      </w:r>
      <w:r w:rsidRPr="00E004E4">
        <w:rPr>
          <w:rFonts w:ascii="Times New Roman" w:hAnsi="Times New Roman"/>
          <w:sz w:val="20"/>
          <w:szCs w:val="20"/>
        </w:rPr>
        <w:t xml:space="preserve"> г</w:t>
      </w:r>
    </w:p>
    <w:p w:rsidR="00B93084" w:rsidRPr="00E004E4" w:rsidRDefault="00B93084" w:rsidP="00B930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04E4">
        <w:rPr>
          <w:rFonts w:ascii="Times New Roman" w:hAnsi="Times New Roman"/>
          <w:sz w:val="20"/>
          <w:szCs w:val="20"/>
        </w:rPr>
        <w:t xml:space="preserve">№ </w:t>
      </w:r>
      <w:r w:rsidR="00A750D2">
        <w:rPr>
          <w:rFonts w:ascii="Times New Roman" w:hAnsi="Times New Roman"/>
          <w:sz w:val="20"/>
          <w:szCs w:val="20"/>
        </w:rPr>
        <w:t>189</w:t>
      </w:r>
      <w:bookmarkStart w:id="0" w:name="_GoBack"/>
      <w:bookmarkEnd w:id="0"/>
    </w:p>
    <w:p w:rsidR="00743B49" w:rsidRDefault="00743B49" w:rsidP="00B93084">
      <w:pPr>
        <w:jc w:val="right"/>
      </w:pPr>
    </w:p>
    <w:p w:rsidR="00B93084" w:rsidRDefault="00B93084" w:rsidP="00B930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3084">
        <w:rPr>
          <w:rFonts w:ascii="Times New Roman" w:hAnsi="Times New Roman"/>
          <w:sz w:val="28"/>
          <w:szCs w:val="28"/>
        </w:rPr>
        <w:t>Муниципальный план</w:t>
      </w:r>
      <w:r>
        <w:rPr>
          <w:rFonts w:ascii="Times New Roman" w:hAnsi="Times New Roman"/>
          <w:sz w:val="28"/>
          <w:szCs w:val="28"/>
        </w:rPr>
        <w:t xml:space="preserve"> мероприятий,</w:t>
      </w:r>
    </w:p>
    <w:p w:rsidR="00B93084" w:rsidRDefault="00B93084" w:rsidP="00B930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направленных на формирование и оценку функциональной грамотности обучающихся общеобразовательных организаций РМО «</w:t>
      </w:r>
      <w:proofErr w:type="spellStart"/>
      <w:r>
        <w:rPr>
          <w:rFonts w:ascii="Times New Roman" w:hAnsi="Times New Roman"/>
          <w:sz w:val="28"/>
          <w:szCs w:val="28"/>
        </w:rPr>
        <w:t>Усть-Удинский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на 202</w:t>
      </w:r>
      <w:r w:rsidR="004B207F" w:rsidRPr="004B207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4B207F" w:rsidRPr="004B207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Pr="00B93084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57"/>
        <w:gridCol w:w="2652"/>
        <w:gridCol w:w="2951"/>
        <w:gridCol w:w="1888"/>
        <w:gridCol w:w="2017"/>
      </w:tblGrid>
      <w:tr w:rsidR="00E33478" w:rsidRPr="00E004E4" w:rsidTr="00E004E4">
        <w:tc>
          <w:tcPr>
            <w:tcW w:w="561" w:type="dxa"/>
          </w:tcPr>
          <w:p w:rsidR="00B93084" w:rsidRPr="00E004E4" w:rsidRDefault="00B93084" w:rsidP="00B9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80" w:type="dxa"/>
          </w:tcPr>
          <w:p w:rsidR="00B93084" w:rsidRPr="00E004E4" w:rsidRDefault="00B93084" w:rsidP="00B9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1" w:type="dxa"/>
          </w:tcPr>
          <w:p w:rsidR="00B93084" w:rsidRPr="00E004E4" w:rsidRDefault="00B93084" w:rsidP="00B9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99" w:type="dxa"/>
          </w:tcPr>
          <w:p w:rsidR="00B93084" w:rsidRPr="00E004E4" w:rsidRDefault="00B93084" w:rsidP="00B9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="00EB15DF" w:rsidRPr="00E004E4">
              <w:rPr>
                <w:rFonts w:ascii="Times New Roman" w:hAnsi="Times New Roman"/>
                <w:sz w:val="24"/>
                <w:szCs w:val="24"/>
              </w:rPr>
              <w:t>испол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>нитель</w:t>
            </w:r>
          </w:p>
        </w:tc>
        <w:tc>
          <w:tcPr>
            <w:tcW w:w="1854" w:type="dxa"/>
          </w:tcPr>
          <w:p w:rsidR="00B93084" w:rsidRPr="00E004E4" w:rsidRDefault="00E004E4" w:rsidP="00B93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</w:tr>
      <w:tr w:rsidR="00E004E4" w:rsidRPr="00E004E4" w:rsidTr="00E004E4">
        <w:tc>
          <w:tcPr>
            <w:tcW w:w="561" w:type="dxa"/>
          </w:tcPr>
          <w:p w:rsidR="000A2490" w:rsidRPr="00E004E4" w:rsidRDefault="000A2490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0" w:type="dxa"/>
          </w:tcPr>
          <w:p w:rsidR="000A2490" w:rsidRPr="00E004E4" w:rsidRDefault="000A2490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971" w:type="dxa"/>
          </w:tcPr>
          <w:p w:rsidR="000A2490" w:rsidRPr="00E004E4" w:rsidRDefault="000A2490" w:rsidP="001E6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Проведение анализа условий образовательной деятельности ОО (кадровое, материал</w:t>
            </w:r>
            <w:r w:rsidR="001E68F9" w:rsidRPr="00E004E4">
              <w:rPr>
                <w:rFonts w:ascii="Times New Roman" w:hAnsi="Times New Roman"/>
                <w:sz w:val="24"/>
                <w:szCs w:val="24"/>
              </w:rPr>
              <w:t>ьнотехническое обеспечение, результаты мониторинговых исследований, итоги ГИА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="001E68F9" w:rsidRPr="00E00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</w:tcPr>
          <w:p w:rsidR="000A2490" w:rsidRPr="00E004E4" w:rsidRDefault="000A2490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 ОО района</w:t>
            </w:r>
          </w:p>
        </w:tc>
        <w:tc>
          <w:tcPr>
            <w:tcW w:w="1854" w:type="dxa"/>
          </w:tcPr>
          <w:p w:rsidR="000A2490" w:rsidRPr="00E004E4" w:rsidRDefault="000A14AF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Сформированная база данных по ОО района</w:t>
            </w:r>
          </w:p>
        </w:tc>
      </w:tr>
      <w:tr w:rsidR="001E68F9" w:rsidRPr="00E004E4" w:rsidTr="00E004E4">
        <w:tc>
          <w:tcPr>
            <w:tcW w:w="561" w:type="dxa"/>
          </w:tcPr>
          <w:p w:rsidR="001E68F9" w:rsidRPr="00E004E4" w:rsidRDefault="001E68F9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80" w:type="dxa"/>
          </w:tcPr>
          <w:p w:rsidR="001E68F9" w:rsidRPr="00E004E4" w:rsidRDefault="001E68F9" w:rsidP="004B2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4B207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1" w:type="dxa"/>
          </w:tcPr>
          <w:p w:rsidR="001E68F9" w:rsidRPr="00E004E4" w:rsidRDefault="001E68F9" w:rsidP="001E68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Изучение нормативно-методических материалов по вопросам формирования и оценки функциональной грамотности</w:t>
            </w:r>
          </w:p>
        </w:tc>
        <w:tc>
          <w:tcPr>
            <w:tcW w:w="1899" w:type="dxa"/>
          </w:tcPr>
          <w:p w:rsidR="001E68F9" w:rsidRPr="00E004E4" w:rsidRDefault="001E68F9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 ОО района</w:t>
            </w:r>
          </w:p>
        </w:tc>
        <w:tc>
          <w:tcPr>
            <w:tcW w:w="1854" w:type="dxa"/>
          </w:tcPr>
          <w:p w:rsidR="001E68F9" w:rsidRPr="00E004E4" w:rsidRDefault="000A14AF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мероприятий</w:t>
            </w:r>
          </w:p>
        </w:tc>
      </w:tr>
      <w:tr w:rsidR="00E33478" w:rsidRPr="00E004E4" w:rsidTr="00E004E4">
        <w:tc>
          <w:tcPr>
            <w:tcW w:w="561" w:type="dxa"/>
          </w:tcPr>
          <w:p w:rsidR="00B93084" w:rsidRPr="00E004E4" w:rsidRDefault="001E68F9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3</w:t>
            </w:r>
            <w:r w:rsidR="00B93084" w:rsidRPr="00E00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B93084" w:rsidRPr="00E004E4" w:rsidRDefault="00B93084" w:rsidP="004B2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Август-сентябрь 202</w:t>
            </w:r>
            <w:r w:rsidR="004B207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971" w:type="dxa"/>
          </w:tcPr>
          <w:p w:rsidR="00B93084" w:rsidRPr="00E004E4" w:rsidRDefault="00B93084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муниципального плана мероприятий, направленных на формирование  и оценку функциональной грамотности обучающихся общеобразовательных организаций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99" w:type="dxa"/>
          </w:tcPr>
          <w:p w:rsidR="00B93084" w:rsidRPr="00E004E4" w:rsidRDefault="00B93084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  <w:r w:rsidR="000A2490" w:rsidRPr="00E004E4">
              <w:rPr>
                <w:rFonts w:ascii="Times New Roman" w:hAnsi="Times New Roman"/>
                <w:sz w:val="24"/>
                <w:szCs w:val="24"/>
              </w:rPr>
              <w:t>, ОО района</w:t>
            </w:r>
          </w:p>
        </w:tc>
        <w:tc>
          <w:tcPr>
            <w:tcW w:w="1854" w:type="dxa"/>
          </w:tcPr>
          <w:p w:rsidR="00B93084" w:rsidRPr="00E004E4" w:rsidRDefault="000A14AF" w:rsidP="000A24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</w:t>
            </w:r>
          </w:p>
        </w:tc>
      </w:tr>
      <w:tr w:rsidR="00E33478" w:rsidRPr="00E004E4" w:rsidTr="00E004E4">
        <w:tc>
          <w:tcPr>
            <w:tcW w:w="561" w:type="dxa"/>
          </w:tcPr>
          <w:p w:rsidR="00B93084" w:rsidRPr="00E004E4" w:rsidRDefault="001E68F9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4</w:t>
            </w:r>
            <w:r w:rsidR="000A2490" w:rsidRPr="00E00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B93084" w:rsidRPr="004B207F" w:rsidRDefault="000A2490" w:rsidP="004B20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Сентябрь – октябрь 202</w:t>
            </w:r>
            <w:r w:rsidR="004B207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1" w:type="dxa"/>
          </w:tcPr>
          <w:p w:rsidR="00B93084" w:rsidRPr="00E004E4" w:rsidRDefault="000A2490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Создание Рабочих групп МОУО по развитию функциональной грамотности обучающихся в рамках деятельности ППС</w:t>
            </w:r>
            <w:r w:rsidR="001E68F9" w:rsidRPr="00E004E4">
              <w:rPr>
                <w:rFonts w:ascii="Times New Roman" w:hAnsi="Times New Roman"/>
                <w:sz w:val="24"/>
                <w:szCs w:val="24"/>
              </w:rPr>
              <w:t xml:space="preserve">. Внедрение в учебный процесс </w:t>
            </w:r>
            <w:r w:rsidR="00093CDF" w:rsidRPr="00E004E4">
              <w:rPr>
                <w:rFonts w:ascii="Times New Roman" w:hAnsi="Times New Roman"/>
                <w:sz w:val="24"/>
                <w:szCs w:val="24"/>
              </w:rPr>
              <w:t>банка тренировочных заданий для оценки функциональной грамотности</w:t>
            </w:r>
          </w:p>
        </w:tc>
        <w:tc>
          <w:tcPr>
            <w:tcW w:w="1899" w:type="dxa"/>
          </w:tcPr>
          <w:p w:rsidR="00B93084" w:rsidRPr="00E004E4" w:rsidRDefault="000A2490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</w:t>
            </w:r>
            <w:r w:rsidR="00325795" w:rsidRPr="00E00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>руководители ППС</w:t>
            </w:r>
          </w:p>
        </w:tc>
        <w:tc>
          <w:tcPr>
            <w:tcW w:w="1854" w:type="dxa"/>
          </w:tcPr>
          <w:p w:rsidR="00B93084" w:rsidRPr="00E004E4" w:rsidRDefault="000A14A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педагогов на муниципальном уровне</w:t>
            </w:r>
          </w:p>
        </w:tc>
      </w:tr>
      <w:tr w:rsidR="00325795" w:rsidRPr="00E004E4" w:rsidTr="00E004E4">
        <w:tc>
          <w:tcPr>
            <w:tcW w:w="561" w:type="dxa"/>
          </w:tcPr>
          <w:p w:rsidR="00325795" w:rsidRPr="00E004E4" w:rsidRDefault="00325795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80" w:type="dxa"/>
          </w:tcPr>
          <w:p w:rsidR="00325795" w:rsidRPr="00E004E4" w:rsidRDefault="00325795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1" w:type="dxa"/>
          </w:tcPr>
          <w:p w:rsidR="00325795" w:rsidRPr="00E004E4" w:rsidRDefault="00325795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E004E4">
              <w:rPr>
                <w:rFonts w:ascii="Times New Roman" w:hAnsi="Times New Roman"/>
                <w:sz w:val="24"/>
                <w:szCs w:val="24"/>
              </w:rPr>
              <w:lastRenderedPageBreak/>
              <w:t>по распространению лучших педагогических практик преподавания цикла математических, естественных и гуманитарных наук в рамках деятельности ППС</w:t>
            </w:r>
          </w:p>
        </w:tc>
        <w:tc>
          <w:tcPr>
            <w:tcW w:w="1899" w:type="dxa"/>
          </w:tcPr>
          <w:p w:rsidR="00325795" w:rsidRPr="00E004E4" w:rsidRDefault="00325795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lastRenderedPageBreak/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4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 руководители ППС</w:t>
            </w:r>
          </w:p>
        </w:tc>
        <w:tc>
          <w:tcPr>
            <w:tcW w:w="1854" w:type="dxa"/>
          </w:tcPr>
          <w:p w:rsidR="00325795" w:rsidRPr="00E004E4" w:rsidRDefault="000A14A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педагогов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 уровне</w:t>
            </w:r>
          </w:p>
        </w:tc>
      </w:tr>
      <w:tr w:rsidR="007A74C2" w:rsidRPr="00E004E4" w:rsidTr="00E004E4">
        <w:tc>
          <w:tcPr>
            <w:tcW w:w="561" w:type="dxa"/>
          </w:tcPr>
          <w:p w:rsidR="007A74C2" w:rsidRPr="00E004E4" w:rsidRDefault="007A74C2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8A13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7A74C2" w:rsidRPr="00E004E4" w:rsidRDefault="007A74C2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4C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1" w:type="dxa"/>
          </w:tcPr>
          <w:p w:rsidR="007A74C2" w:rsidRPr="00E004E4" w:rsidRDefault="007A74C2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ресурсов портала «Электронный банк тренировочных заданий по оценке функциональной грамотности обучающихся ОО Иркутской области»</w:t>
            </w:r>
          </w:p>
        </w:tc>
        <w:tc>
          <w:tcPr>
            <w:tcW w:w="1899" w:type="dxa"/>
          </w:tcPr>
          <w:p w:rsidR="007A74C2" w:rsidRPr="00E004E4" w:rsidRDefault="007A74C2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 ОО района</w:t>
            </w:r>
          </w:p>
        </w:tc>
        <w:tc>
          <w:tcPr>
            <w:tcW w:w="1854" w:type="dxa"/>
          </w:tcPr>
          <w:p w:rsidR="007A74C2" w:rsidRDefault="007A74C2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использования платформы</w:t>
            </w:r>
          </w:p>
        </w:tc>
      </w:tr>
      <w:tr w:rsidR="00E33478" w:rsidRPr="00E004E4" w:rsidTr="00E004E4">
        <w:tc>
          <w:tcPr>
            <w:tcW w:w="561" w:type="dxa"/>
          </w:tcPr>
          <w:p w:rsidR="00B93084" w:rsidRPr="00E004E4" w:rsidRDefault="008A13EB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A2490" w:rsidRPr="00E00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B93084" w:rsidRPr="00E004E4" w:rsidRDefault="001E68F9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71" w:type="dxa"/>
          </w:tcPr>
          <w:p w:rsidR="00B93084" w:rsidRPr="00E004E4" w:rsidRDefault="001E68F9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Формирование базы данных обучающихся 8-9 классов</w:t>
            </w:r>
            <w:r w:rsidR="001A7035" w:rsidRPr="00E004E4">
              <w:rPr>
                <w:rFonts w:ascii="Times New Roman" w:hAnsi="Times New Roman"/>
                <w:sz w:val="24"/>
                <w:szCs w:val="24"/>
              </w:rPr>
              <w:t>, педагогов ОО района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 xml:space="preserve">, участвующих в функциональной </w:t>
            </w:r>
            <w:r w:rsidR="00EB15DF" w:rsidRPr="00E004E4">
              <w:rPr>
                <w:rFonts w:ascii="Times New Roman" w:hAnsi="Times New Roman"/>
                <w:sz w:val="24"/>
                <w:szCs w:val="24"/>
              </w:rPr>
              <w:t>грамотности</w:t>
            </w:r>
          </w:p>
        </w:tc>
        <w:tc>
          <w:tcPr>
            <w:tcW w:w="1899" w:type="dxa"/>
          </w:tcPr>
          <w:p w:rsidR="00B93084" w:rsidRPr="00E004E4" w:rsidRDefault="001E68F9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 ОО района</w:t>
            </w:r>
          </w:p>
        </w:tc>
        <w:tc>
          <w:tcPr>
            <w:tcW w:w="1854" w:type="dxa"/>
          </w:tcPr>
          <w:p w:rsidR="00B93084" w:rsidRPr="00E004E4" w:rsidRDefault="000A14A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Сформированная база данных</w:t>
            </w:r>
          </w:p>
        </w:tc>
      </w:tr>
      <w:tr w:rsidR="00E33478" w:rsidRPr="00E004E4" w:rsidTr="00E004E4">
        <w:tc>
          <w:tcPr>
            <w:tcW w:w="561" w:type="dxa"/>
          </w:tcPr>
          <w:p w:rsidR="00B93084" w:rsidRPr="00E004E4" w:rsidRDefault="008A13EB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E68F9" w:rsidRPr="00E00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B93084" w:rsidRPr="00E004E4" w:rsidRDefault="00F1560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  <w:r w:rsidR="00A62F8D" w:rsidRPr="00E004E4">
              <w:rPr>
                <w:rFonts w:ascii="Times New Roman" w:hAnsi="Times New Roman"/>
                <w:sz w:val="24"/>
                <w:szCs w:val="24"/>
              </w:rPr>
              <w:t xml:space="preserve"> по графику ГАУ ДПО ИРО</w:t>
            </w:r>
          </w:p>
        </w:tc>
        <w:tc>
          <w:tcPr>
            <w:tcW w:w="2971" w:type="dxa"/>
          </w:tcPr>
          <w:p w:rsidR="00B93084" w:rsidRPr="00E004E4" w:rsidRDefault="00F1560F" w:rsidP="00E334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Прохождение КПК </w:t>
            </w:r>
            <w:r w:rsidR="00E33478" w:rsidRPr="00E004E4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="00A62F8D" w:rsidRPr="00E004E4">
              <w:rPr>
                <w:rFonts w:ascii="Times New Roman" w:hAnsi="Times New Roman"/>
                <w:sz w:val="24"/>
                <w:szCs w:val="24"/>
              </w:rPr>
              <w:t>и</w:t>
            </w:r>
            <w:r w:rsidR="00E33478" w:rsidRPr="00E004E4">
              <w:rPr>
                <w:rFonts w:ascii="Times New Roman" w:hAnsi="Times New Roman"/>
                <w:sz w:val="24"/>
                <w:szCs w:val="24"/>
              </w:rPr>
              <w:t>, школьным</w:t>
            </w:r>
            <w:r w:rsidR="00A62F8D" w:rsidRPr="00E004E4">
              <w:rPr>
                <w:rFonts w:ascii="Times New Roman" w:hAnsi="Times New Roman"/>
                <w:sz w:val="24"/>
                <w:szCs w:val="24"/>
              </w:rPr>
              <w:t>и</w:t>
            </w:r>
            <w:r w:rsidR="00E33478" w:rsidRPr="00E004E4">
              <w:rPr>
                <w:rFonts w:ascii="Times New Roman" w:hAnsi="Times New Roman"/>
                <w:sz w:val="24"/>
                <w:szCs w:val="24"/>
              </w:rPr>
              <w:t xml:space="preserve"> координаторам, 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>педагогам</w:t>
            </w:r>
            <w:r w:rsidR="00A62F8D" w:rsidRPr="00E004E4">
              <w:rPr>
                <w:rFonts w:ascii="Times New Roman" w:hAnsi="Times New Roman"/>
                <w:sz w:val="24"/>
                <w:szCs w:val="24"/>
              </w:rPr>
              <w:t>и</w:t>
            </w:r>
            <w:r w:rsidR="00E33478" w:rsidRPr="00E00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>предметниками ОО района</w:t>
            </w:r>
          </w:p>
        </w:tc>
        <w:tc>
          <w:tcPr>
            <w:tcW w:w="1899" w:type="dxa"/>
          </w:tcPr>
          <w:p w:rsidR="00B93084" w:rsidRPr="00E004E4" w:rsidRDefault="00F1560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 ОО района</w:t>
            </w:r>
          </w:p>
        </w:tc>
        <w:tc>
          <w:tcPr>
            <w:tcW w:w="1854" w:type="dxa"/>
          </w:tcPr>
          <w:p w:rsidR="00B93084" w:rsidRPr="00E004E4" w:rsidRDefault="000A14A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</w:tr>
      <w:tr w:rsidR="00E33478" w:rsidRPr="00E004E4" w:rsidTr="00E004E4">
        <w:tc>
          <w:tcPr>
            <w:tcW w:w="561" w:type="dxa"/>
          </w:tcPr>
          <w:p w:rsidR="00B93084" w:rsidRPr="00E004E4" w:rsidRDefault="008A13EB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1560F" w:rsidRPr="00E00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B93084" w:rsidRPr="00E004E4" w:rsidRDefault="00E33478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1" w:type="dxa"/>
          </w:tcPr>
          <w:p w:rsidR="00B93084" w:rsidRPr="00E004E4" w:rsidRDefault="00E33478" w:rsidP="00E334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Создание консультационного пункта по вопросам   формирования и оценки функциональной грамотности</w:t>
            </w:r>
          </w:p>
        </w:tc>
        <w:tc>
          <w:tcPr>
            <w:tcW w:w="1899" w:type="dxa"/>
          </w:tcPr>
          <w:p w:rsidR="00B93084" w:rsidRPr="00E004E4" w:rsidRDefault="00E33478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</w:t>
            </w:r>
          </w:p>
        </w:tc>
        <w:tc>
          <w:tcPr>
            <w:tcW w:w="1854" w:type="dxa"/>
          </w:tcPr>
          <w:p w:rsidR="00B93084" w:rsidRPr="00E004E4" w:rsidRDefault="000A14A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информационно-методической помощи школам района</w:t>
            </w:r>
          </w:p>
        </w:tc>
      </w:tr>
      <w:tr w:rsidR="00E33478" w:rsidRPr="00E004E4" w:rsidTr="00E004E4">
        <w:tc>
          <w:tcPr>
            <w:tcW w:w="561" w:type="dxa"/>
          </w:tcPr>
          <w:p w:rsidR="00B93084" w:rsidRPr="00E004E4" w:rsidRDefault="008A13EB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33478" w:rsidRPr="00E00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B93084" w:rsidRPr="004B207F" w:rsidRDefault="00A62F8D" w:rsidP="004B20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4B207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1" w:type="dxa"/>
          </w:tcPr>
          <w:p w:rsidR="00B93084" w:rsidRPr="00E004E4" w:rsidRDefault="00A62F8D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Участие в областном родительском собрании по вопросам формирования и оценке функциональной грамотности</w:t>
            </w:r>
          </w:p>
        </w:tc>
        <w:tc>
          <w:tcPr>
            <w:tcW w:w="1899" w:type="dxa"/>
          </w:tcPr>
          <w:p w:rsidR="00B93084" w:rsidRPr="00E004E4" w:rsidRDefault="00A62F8D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54" w:type="dxa"/>
          </w:tcPr>
          <w:p w:rsidR="00B93084" w:rsidRPr="00E004E4" w:rsidRDefault="000A14A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</w:t>
            </w:r>
          </w:p>
        </w:tc>
      </w:tr>
      <w:tr w:rsidR="00E33478" w:rsidRPr="00E004E4" w:rsidTr="00E004E4">
        <w:tc>
          <w:tcPr>
            <w:tcW w:w="561" w:type="dxa"/>
          </w:tcPr>
          <w:p w:rsidR="00B93084" w:rsidRPr="00E004E4" w:rsidRDefault="00A62F8D" w:rsidP="008A13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1</w:t>
            </w:r>
            <w:r w:rsidR="008A13EB">
              <w:rPr>
                <w:rFonts w:ascii="Times New Roman" w:hAnsi="Times New Roman"/>
                <w:sz w:val="24"/>
                <w:szCs w:val="24"/>
              </w:rPr>
              <w:t>1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B93084" w:rsidRPr="004B207F" w:rsidRDefault="00A62F8D" w:rsidP="004B20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4B207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1" w:type="dxa"/>
          </w:tcPr>
          <w:p w:rsidR="00B93084" w:rsidRPr="00E004E4" w:rsidRDefault="00A62F8D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Совещание с заместителями директоров по учебной работе ОО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 по обобщению опыта по формированию и оценке функциональной грамотности</w:t>
            </w:r>
          </w:p>
        </w:tc>
        <w:tc>
          <w:tcPr>
            <w:tcW w:w="1899" w:type="dxa"/>
          </w:tcPr>
          <w:p w:rsidR="00B93084" w:rsidRPr="00E004E4" w:rsidRDefault="00A62F8D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54" w:type="dxa"/>
          </w:tcPr>
          <w:p w:rsidR="00B93084" w:rsidRPr="00E004E4" w:rsidRDefault="000A14A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промежуточных и итоговых результатов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формирования и оценки функциональной грамотности</w:t>
            </w:r>
          </w:p>
        </w:tc>
      </w:tr>
      <w:tr w:rsidR="00E004E4" w:rsidRPr="00E004E4" w:rsidTr="00E004E4">
        <w:tc>
          <w:tcPr>
            <w:tcW w:w="561" w:type="dxa"/>
          </w:tcPr>
          <w:p w:rsidR="00E004E4" w:rsidRPr="00E004E4" w:rsidRDefault="00E004E4" w:rsidP="008A13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1</w:t>
            </w:r>
            <w:r w:rsidR="008A13EB">
              <w:rPr>
                <w:rFonts w:ascii="Times New Roman" w:hAnsi="Times New Roman"/>
                <w:sz w:val="24"/>
                <w:szCs w:val="24"/>
              </w:rPr>
              <w:t>2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0" w:type="dxa"/>
          </w:tcPr>
          <w:p w:rsidR="00E004E4" w:rsidRPr="004B207F" w:rsidRDefault="00E004E4" w:rsidP="004B20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4B207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1" w:type="dxa"/>
          </w:tcPr>
          <w:p w:rsidR="00E004E4" w:rsidRPr="00E004E4" w:rsidRDefault="00E004E4" w:rsidP="007A7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Информирование участников образовательных </w:t>
            </w:r>
            <w:r w:rsidRPr="00E004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отношений по </w:t>
            </w:r>
            <w:proofErr w:type="spellStart"/>
            <w:r w:rsidR="007A74C2">
              <w:rPr>
                <w:rFonts w:ascii="Times New Roman" w:hAnsi="Times New Roman"/>
                <w:sz w:val="24"/>
                <w:szCs w:val="24"/>
              </w:rPr>
              <w:t>вопрсам</w:t>
            </w:r>
            <w:proofErr w:type="spellEnd"/>
            <w:r w:rsidR="007A7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>оценк</w:t>
            </w:r>
            <w:r w:rsidR="007A74C2">
              <w:rPr>
                <w:rFonts w:ascii="Times New Roman" w:hAnsi="Times New Roman"/>
                <w:sz w:val="24"/>
                <w:szCs w:val="24"/>
              </w:rPr>
              <w:t>и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 </w:t>
            </w:r>
          </w:p>
        </w:tc>
        <w:tc>
          <w:tcPr>
            <w:tcW w:w="1899" w:type="dxa"/>
          </w:tcPr>
          <w:p w:rsidR="00E004E4" w:rsidRPr="00E004E4" w:rsidRDefault="00E004E4" w:rsidP="00743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lastRenderedPageBreak/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</w:t>
            </w:r>
            <w:r w:rsidRPr="00E004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 ОО района</w:t>
            </w:r>
          </w:p>
        </w:tc>
        <w:tc>
          <w:tcPr>
            <w:tcW w:w="1854" w:type="dxa"/>
          </w:tcPr>
          <w:p w:rsidR="00E004E4" w:rsidRPr="00E004E4" w:rsidRDefault="000A14A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родительской общественности</w:t>
            </w:r>
          </w:p>
        </w:tc>
      </w:tr>
      <w:tr w:rsidR="00E004E4" w:rsidRPr="00E004E4" w:rsidTr="00E004E4">
        <w:tc>
          <w:tcPr>
            <w:tcW w:w="561" w:type="dxa"/>
          </w:tcPr>
          <w:p w:rsidR="00E004E4" w:rsidRPr="00E004E4" w:rsidRDefault="00E004E4" w:rsidP="008A13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1</w:t>
            </w:r>
            <w:r w:rsidR="008A13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80" w:type="dxa"/>
          </w:tcPr>
          <w:p w:rsidR="00E004E4" w:rsidRPr="00E004E4" w:rsidRDefault="00E004E4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В соответствии с графиком (октябрь-ноябрь)</w:t>
            </w:r>
          </w:p>
        </w:tc>
        <w:tc>
          <w:tcPr>
            <w:tcW w:w="2971" w:type="dxa"/>
          </w:tcPr>
          <w:p w:rsidR="00E004E4" w:rsidRPr="00E004E4" w:rsidRDefault="00E004E4" w:rsidP="006941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Сопровождение ОО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района, участвующих в  оценк</w:t>
            </w:r>
            <w:r w:rsidR="006941BC">
              <w:rPr>
                <w:rFonts w:ascii="Times New Roman" w:hAnsi="Times New Roman"/>
                <w:sz w:val="24"/>
                <w:szCs w:val="24"/>
              </w:rPr>
              <w:t>е</w:t>
            </w:r>
            <w:r w:rsidRPr="00E004E4">
              <w:rPr>
                <w:rFonts w:ascii="Times New Roman" w:hAnsi="Times New Roman"/>
                <w:sz w:val="24"/>
                <w:szCs w:val="24"/>
              </w:rPr>
              <w:t xml:space="preserve"> качества общего образования на основе практики международных исследований  </w:t>
            </w:r>
          </w:p>
        </w:tc>
        <w:tc>
          <w:tcPr>
            <w:tcW w:w="1899" w:type="dxa"/>
          </w:tcPr>
          <w:p w:rsidR="00E004E4" w:rsidRPr="00E004E4" w:rsidRDefault="00E004E4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 ОО района</w:t>
            </w:r>
          </w:p>
        </w:tc>
        <w:tc>
          <w:tcPr>
            <w:tcW w:w="1854" w:type="dxa"/>
          </w:tcPr>
          <w:p w:rsidR="00E004E4" w:rsidRPr="00E004E4" w:rsidRDefault="000A14A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информационно-методической помощи школам района</w:t>
            </w:r>
          </w:p>
        </w:tc>
      </w:tr>
      <w:tr w:rsidR="008A13EB" w:rsidRPr="00E004E4" w:rsidTr="00E004E4">
        <w:tc>
          <w:tcPr>
            <w:tcW w:w="561" w:type="dxa"/>
          </w:tcPr>
          <w:p w:rsidR="008A13EB" w:rsidRPr="00E004E4" w:rsidRDefault="008A13EB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80" w:type="dxa"/>
          </w:tcPr>
          <w:p w:rsidR="008A13EB" w:rsidRPr="00E004E4" w:rsidRDefault="00422F24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1" w:type="dxa"/>
          </w:tcPr>
          <w:p w:rsidR="008A13EB" w:rsidRPr="00E004E4" w:rsidRDefault="000A207F" w:rsidP="000A2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школьных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недель,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игр,  онлайн – уроков, классных часов по формированию функциональной грамотности</w:t>
            </w:r>
          </w:p>
        </w:tc>
        <w:tc>
          <w:tcPr>
            <w:tcW w:w="1899" w:type="dxa"/>
          </w:tcPr>
          <w:p w:rsidR="008A13EB" w:rsidRPr="00E004E4" w:rsidRDefault="000A207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 xml:space="preserve">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 ОО района</w:t>
            </w:r>
          </w:p>
        </w:tc>
        <w:tc>
          <w:tcPr>
            <w:tcW w:w="1854" w:type="dxa"/>
          </w:tcPr>
          <w:p w:rsidR="008A13EB" w:rsidRDefault="000A207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ФГ обучающихся</w:t>
            </w:r>
          </w:p>
        </w:tc>
      </w:tr>
      <w:tr w:rsidR="00E004E4" w:rsidRPr="00E004E4" w:rsidTr="00E004E4">
        <w:tc>
          <w:tcPr>
            <w:tcW w:w="561" w:type="dxa"/>
          </w:tcPr>
          <w:p w:rsidR="00E004E4" w:rsidRPr="00E004E4" w:rsidRDefault="00E004E4" w:rsidP="008A13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1</w:t>
            </w:r>
            <w:r w:rsidR="008A13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80" w:type="dxa"/>
          </w:tcPr>
          <w:p w:rsidR="00E004E4" w:rsidRPr="004B207F" w:rsidRDefault="00E004E4" w:rsidP="004B20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4B207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1" w:type="dxa"/>
          </w:tcPr>
          <w:p w:rsidR="00E004E4" w:rsidRPr="00E004E4" w:rsidRDefault="00E004E4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Анализ полученных результатов</w:t>
            </w:r>
          </w:p>
        </w:tc>
        <w:tc>
          <w:tcPr>
            <w:tcW w:w="1899" w:type="dxa"/>
          </w:tcPr>
          <w:p w:rsidR="00E004E4" w:rsidRPr="00E004E4" w:rsidRDefault="00E004E4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4E4">
              <w:rPr>
                <w:rFonts w:ascii="Times New Roman" w:hAnsi="Times New Roman"/>
                <w:sz w:val="24"/>
                <w:szCs w:val="24"/>
              </w:rPr>
              <w:t>УОМО «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Усть-Удинский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район», МБУ «РИМЦ </w:t>
            </w:r>
            <w:proofErr w:type="spellStart"/>
            <w:r w:rsidRPr="00E004E4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E004E4">
              <w:rPr>
                <w:rFonts w:ascii="Times New Roman" w:hAnsi="Times New Roman"/>
                <w:sz w:val="24"/>
                <w:szCs w:val="24"/>
              </w:rPr>
              <w:t xml:space="preserve"> района», ОО района</w:t>
            </w:r>
          </w:p>
        </w:tc>
        <w:tc>
          <w:tcPr>
            <w:tcW w:w="1854" w:type="dxa"/>
          </w:tcPr>
          <w:p w:rsidR="00E004E4" w:rsidRPr="00E004E4" w:rsidRDefault="000A14AF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Адресное информирование участников образовательных отношений</w:t>
            </w:r>
          </w:p>
        </w:tc>
      </w:tr>
      <w:tr w:rsidR="008A13EB" w:rsidRPr="00E004E4" w:rsidTr="00E004E4">
        <w:tc>
          <w:tcPr>
            <w:tcW w:w="561" w:type="dxa"/>
          </w:tcPr>
          <w:p w:rsidR="008A13EB" w:rsidRPr="00E004E4" w:rsidRDefault="008A13EB" w:rsidP="008A13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80" w:type="dxa"/>
          </w:tcPr>
          <w:p w:rsidR="008A13EB" w:rsidRPr="00E004E4" w:rsidRDefault="008A13EB" w:rsidP="005E3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1" w:type="dxa"/>
          </w:tcPr>
          <w:p w:rsidR="008A13EB" w:rsidRPr="00E004E4" w:rsidRDefault="008A13EB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EB">
              <w:rPr>
                <w:rFonts w:ascii="Times New Roman" w:hAnsi="Times New Roman"/>
                <w:sz w:val="24"/>
                <w:szCs w:val="24"/>
              </w:rPr>
              <w:t>Размещение материалов по формированию ФГ обучающихся на официальном сайте МБУ «РИМЦ», и сайтах ОО</w:t>
            </w:r>
          </w:p>
        </w:tc>
        <w:tc>
          <w:tcPr>
            <w:tcW w:w="1899" w:type="dxa"/>
          </w:tcPr>
          <w:p w:rsidR="008A13EB" w:rsidRPr="00E004E4" w:rsidRDefault="008A13EB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3EB">
              <w:rPr>
                <w:rFonts w:ascii="Times New Roman" w:hAnsi="Times New Roman"/>
                <w:sz w:val="24"/>
                <w:szCs w:val="24"/>
              </w:rPr>
              <w:t xml:space="preserve">МБУ «РИМЦ </w:t>
            </w:r>
            <w:proofErr w:type="spellStart"/>
            <w:r w:rsidRPr="008A13EB">
              <w:rPr>
                <w:rFonts w:ascii="Times New Roman" w:hAnsi="Times New Roman"/>
                <w:sz w:val="24"/>
                <w:szCs w:val="24"/>
              </w:rPr>
              <w:t>Усть-Удинского</w:t>
            </w:r>
            <w:proofErr w:type="spellEnd"/>
            <w:r w:rsidRPr="008A13EB">
              <w:rPr>
                <w:rFonts w:ascii="Times New Roman" w:hAnsi="Times New Roman"/>
                <w:sz w:val="24"/>
                <w:szCs w:val="24"/>
              </w:rPr>
              <w:t xml:space="preserve"> района», ОО района</w:t>
            </w:r>
          </w:p>
        </w:tc>
        <w:tc>
          <w:tcPr>
            <w:tcW w:w="1854" w:type="dxa"/>
          </w:tcPr>
          <w:p w:rsidR="008A13EB" w:rsidRDefault="008A13EB" w:rsidP="00B93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084" w:rsidRPr="00E004E4" w:rsidRDefault="00B93084" w:rsidP="00B930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93084" w:rsidRPr="00E0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12"/>
    <w:rsid w:val="00093CDF"/>
    <w:rsid w:val="000A14AF"/>
    <w:rsid w:val="000A207F"/>
    <w:rsid w:val="000A2490"/>
    <w:rsid w:val="001277B0"/>
    <w:rsid w:val="001A7035"/>
    <w:rsid w:val="001E68F9"/>
    <w:rsid w:val="00325795"/>
    <w:rsid w:val="00422F24"/>
    <w:rsid w:val="004B207F"/>
    <w:rsid w:val="005E3CF8"/>
    <w:rsid w:val="006941BC"/>
    <w:rsid w:val="00743B49"/>
    <w:rsid w:val="007A74C2"/>
    <w:rsid w:val="008A13EB"/>
    <w:rsid w:val="00A62F8D"/>
    <w:rsid w:val="00A750D2"/>
    <w:rsid w:val="00B93084"/>
    <w:rsid w:val="00E004E4"/>
    <w:rsid w:val="00E33478"/>
    <w:rsid w:val="00E56512"/>
    <w:rsid w:val="00EB15DF"/>
    <w:rsid w:val="00F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AC29"/>
  <w15:docId w15:val="{800D8195-8A64-49DD-BEB2-0E30925F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606B-5A1C-4D86-B2BE-712D5A21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18</cp:revision>
  <cp:lastPrinted>2021-09-28T08:58:00Z</cp:lastPrinted>
  <dcterms:created xsi:type="dcterms:W3CDTF">2021-09-28T07:59:00Z</dcterms:created>
  <dcterms:modified xsi:type="dcterms:W3CDTF">2023-10-17T01:47:00Z</dcterms:modified>
</cp:coreProperties>
</file>