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1758" w14:textId="77777777" w:rsidR="004D44ED" w:rsidRPr="004D44ED" w:rsidRDefault="004D44ED" w:rsidP="004D44ED">
      <w:pPr>
        <w:pStyle w:val="ConsPlusNormal"/>
        <w:jc w:val="center"/>
        <w:rPr>
          <w:sz w:val="48"/>
          <w:szCs w:val="48"/>
        </w:rPr>
      </w:pPr>
    </w:p>
    <w:p w14:paraId="700F1524" w14:textId="77777777" w:rsidR="004D44ED" w:rsidRPr="004D44ED" w:rsidRDefault="004D44ED" w:rsidP="004D44ED">
      <w:pPr>
        <w:pStyle w:val="ConsPlusNormal"/>
        <w:jc w:val="center"/>
        <w:rPr>
          <w:sz w:val="48"/>
          <w:szCs w:val="48"/>
        </w:rPr>
      </w:pPr>
    </w:p>
    <w:p w14:paraId="74C68DC8" w14:textId="77777777" w:rsidR="004D44ED" w:rsidRPr="004D44ED" w:rsidRDefault="004D44ED" w:rsidP="004D44ED">
      <w:pPr>
        <w:pStyle w:val="ConsPlusNormal"/>
        <w:jc w:val="center"/>
        <w:rPr>
          <w:sz w:val="48"/>
          <w:szCs w:val="48"/>
        </w:rPr>
      </w:pPr>
    </w:p>
    <w:p w14:paraId="50199ED0" w14:textId="77777777" w:rsidR="004D44ED" w:rsidRPr="004D44ED" w:rsidRDefault="004D44ED" w:rsidP="004D44ED">
      <w:pPr>
        <w:pStyle w:val="ConsPlusNormal"/>
        <w:jc w:val="center"/>
        <w:rPr>
          <w:sz w:val="48"/>
          <w:szCs w:val="48"/>
        </w:rPr>
      </w:pPr>
    </w:p>
    <w:p w14:paraId="34E2B439" w14:textId="77777777" w:rsidR="004D44ED" w:rsidRPr="004D44ED" w:rsidRDefault="004D44ED" w:rsidP="004D44ED">
      <w:pPr>
        <w:pStyle w:val="ConsPlusNormal"/>
        <w:jc w:val="center"/>
        <w:rPr>
          <w:sz w:val="48"/>
          <w:szCs w:val="48"/>
        </w:rPr>
      </w:pPr>
    </w:p>
    <w:p w14:paraId="4FF5E7C8" w14:textId="77777777" w:rsidR="004D44ED" w:rsidRPr="004D44ED" w:rsidRDefault="004D44ED" w:rsidP="004D44ED">
      <w:pPr>
        <w:pStyle w:val="ConsPlusNormal"/>
        <w:jc w:val="center"/>
        <w:rPr>
          <w:sz w:val="48"/>
          <w:szCs w:val="48"/>
        </w:rPr>
      </w:pPr>
    </w:p>
    <w:p w14:paraId="05265865" w14:textId="77777777" w:rsidR="004D44ED" w:rsidRPr="004D44ED" w:rsidRDefault="004D44ED" w:rsidP="004D44ED">
      <w:pPr>
        <w:pStyle w:val="ConsPlusNormal"/>
        <w:jc w:val="center"/>
        <w:rPr>
          <w:sz w:val="48"/>
          <w:szCs w:val="48"/>
        </w:rPr>
      </w:pPr>
    </w:p>
    <w:p w14:paraId="169CE997" w14:textId="77777777" w:rsidR="004D44ED" w:rsidRPr="004D44ED" w:rsidRDefault="004D44ED" w:rsidP="004D44ED">
      <w:pPr>
        <w:pStyle w:val="ConsPlusNormal"/>
        <w:jc w:val="center"/>
        <w:rPr>
          <w:sz w:val="48"/>
          <w:szCs w:val="48"/>
        </w:rPr>
      </w:pPr>
    </w:p>
    <w:p w14:paraId="6B4FDEFF" w14:textId="699AA4EB" w:rsidR="00846EF5" w:rsidRPr="00670BB9" w:rsidRDefault="00DE742E" w:rsidP="004D44ED">
      <w:pPr>
        <w:pStyle w:val="ConsPlusNormal"/>
        <w:jc w:val="center"/>
        <w:sectPr w:rsidR="00846EF5" w:rsidRPr="00670BB9">
          <w:pgSz w:w="11906" w:h="16838"/>
          <w:pgMar w:top="1440" w:right="566" w:bottom="1440" w:left="1133" w:header="0" w:footer="0" w:gutter="0"/>
          <w:cols w:space="720"/>
          <w:noEndnote/>
        </w:sectPr>
      </w:pPr>
      <w:r>
        <w:rPr>
          <w:sz w:val="44"/>
          <w:szCs w:val="44"/>
        </w:rPr>
        <w:t>«</w:t>
      </w:r>
      <w:r w:rsidR="004D44ED" w:rsidRPr="00670BB9">
        <w:rPr>
          <w:sz w:val="44"/>
          <w:szCs w:val="44"/>
        </w:rPr>
        <w:t>Методические рекомендации по реализации Федеральной образовательной программы дошкольного образования</w:t>
      </w:r>
      <w:r>
        <w:rPr>
          <w:sz w:val="44"/>
          <w:szCs w:val="44"/>
        </w:rPr>
        <w:t>»</w:t>
      </w:r>
      <w:r w:rsidR="004D44ED" w:rsidRPr="00670BB9">
        <w:rPr>
          <w:sz w:val="44"/>
          <w:szCs w:val="44"/>
        </w:rPr>
        <w:br/>
        <w:t>(утв. Минпросвещения России)</w:t>
      </w:r>
    </w:p>
    <w:p w14:paraId="35C56223" w14:textId="0C2E1394" w:rsidR="004D44ED" w:rsidRDefault="004D44ED" w:rsidP="007610F3">
      <w:pPr>
        <w:pStyle w:val="a8"/>
        <w:spacing w:before="0"/>
        <w:jc w:val="center"/>
        <w:rPr>
          <w:rFonts w:ascii="Times New Roman" w:hAnsi="Times New Roman"/>
          <w:color w:val="auto"/>
        </w:rPr>
      </w:pPr>
      <w:r w:rsidRPr="001C74D0">
        <w:rPr>
          <w:rFonts w:ascii="Times New Roman" w:hAnsi="Times New Roman"/>
          <w:color w:val="auto"/>
        </w:rPr>
        <w:lastRenderedPageBreak/>
        <w:t>Оглавление</w:t>
      </w:r>
    </w:p>
    <w:p w14:paraId="5EB1BAD4" w14:textId="77777777" w:rsidR="001C74D0" w:rsidRPr="001C74D0" w:rsidRDefault="001C74D0" w:rsidP="001C74D0"/>
    <w:p w14:paraId="464F8012" w14:textId="5E342206" w:rsidR="007610F3" w:rsidRPr="007610F3" w:rsidRDefault="004D44ED">
      <w:pPr>
        <w:pStyle w:val="2"/>
        <w:tabs>
          <w:tab w:val="right" w:leader="dot" w:pos="10197"/>
        </w:tabs>
        <w:rPr>
          <w:rFonts w:ascii="Times New Roman" w:eastAsiaTheme="minorEastAsia" w:hAnsi="Times New Roman"/>
          <w:noProof/>
        </w:rPr>
      </w:pPr>
      <w:r w:rsidRPr="007610F3">
        <w:rPr>
          <w:rFonts w:ascii="Times New Roman" w:hAnsi="Times New Roman"/>
          <w:sz w:val="24"/>
          <w:szCs w:val="24"/>
        </w:rPr>
        <w:fldChar w:fldCharType="begin"/>
      </w:r>
      <w:r w:rsidRPr="007610F3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7610F3">
        <w:rPr>
          <w:rFonts w:ascii="Times New Roman" w:hAnsi="Times New Roman"/>
          <w:sz w:val="24"/>
          <w:szCs w:val="24"/>
        </w:rPr>
        <w:fldChar w:fldCharType="separate"/>
      </w:r>
      <w:hyperlink w:anchor="_Toc129522334" w:history="1">
        <w:r w:rsidR="007610F3" w:rsidRPr="007610F3">
          <w:rPr>
            <w:rStyle w:val="a9"/>
            <w:rFonts w:ascii="Times New Roman" w:hAnsi="Times New Roman"/>
            <w:noProof/>
          </w:rPr>
          <w:t>Основные понятия и сокращения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_Toc129522334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3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2F113B8" w14:textId="4EBF9F05" w:rsidR="007610F3" w:rsidRPr="007610F3" w:rsidRDefault="005B7871">
      <w:pPr>
        <w:pStyle w:val="2"/>
        <w:tabs>
          <w:tab w:val="right" w:leader="dot" w:pos="10197"/>
        </w:tabs>
        <w:rPr>
          <w:rFonts w:ascii="Times New Roman" w:eastAsiaTheme="minorEastAsia" w:hAnsi="Times New Roman"/>
          <w:noProof/>
        </w:rPr>
      </w:pPr>
      <w:hyperlink w:anchor="_Toc129522335" w:history="1">
        <w:r w:rsidR="007610F3" w:rsidRPr="007610F3">
          <w:rPr>
            <w:rStyle w:val="a9"/>
            <w:rFonts w:ascii="Times New Roman" w:hAnsi="Times New Roman"/>
            <w:noProof/>
          </w:rPr>
          <w:t>1.1. Введение: нормативно-правовые и научно-теоретические основы Федеральной программы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_Toc129522335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5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58E6A3D" w14:textId="5FE2FEE0" w:rsidR="007610F3" w:rsidRPr="007610F3" w:rsidRDefault="005B7871">
      <w:pPr>
        <w:pStyle w:val="2"/>
        <w:tabs>
          <w:tab w:val="right" w:leader="dot" w:pos="10197"/>
        </w:tabs>
        <w:rPr>
          <w:rFonts w:ascii="Times New Roman" w:eastAsiaTheme="minorEastAsia" w:hAnsi="Times New Roman"/>
          <w:noProof/>
        </w:rPr>
      </w:pPr>
      <w:hyperlink w:anchor="_Toc129522336" w:history="1">
        <w:r w:rsidR="007610F3" w:rsidRPr="007610F3">
          <w:rPr>
            <w:rStyle w:val="a9"/>
            <w:rFonts w:ascii="Times New Roman" w:hAnsi="Times New Roman"/>
            <w:noProof/>
          </w:rPr>
          <w:t>1.2. Федеральная программа - обязательная часть образовательной программы ДОО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_Toc129522336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16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38E6B51" w14:textId="43DD6B40" w:rsidR="007610F3" w:rsidRPr="007610F3" w:rsidRDefault="005B7871">
      <w:pPr>
        <w:pStyle w:val="2"/>
        <w:tabs>
          <w:tab w:val="right" w:leader="dot" w:pos="10197"/>
        </w:tabs>
        <w:rPr>
          <w:rFonts w:ascii="Times New Roman" w:eastAsiaTheme="minorEastAsia" w:hAnsi="Times New Roman"/>
          <w:noProof/>
        </w:rPr>
      </w:pPr>
      <w:hyperlink w:anchor="_Toc129522337" w:history="1">
        <w:r w:rsidR="007610F3" w:rsidRPr="007610F3">
          <w:rPr>
            <w:rStyle w:val="a9"/>
            <w:rFonts w:ascii="Times New Roman" w:hAnsi="Times New Roman"/>
            <w:noProof/>
          </w:rPr>
          <w:t>1.3. Вариативная часть образовательной программы ДОО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_Toc129522337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17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9B7F55D" w14:textId="5C905721" w:rsidR="007610F3" w:rsidRPr="007610F3" w:rsidRDefault="005B7871">
      <w:pPr>
        <w:pStyle w:val="2"/>
        <w:tabs>
          <w:tab w:val="right" w:leader="dot" w:pos="10197"/>
        </w:tabs>
        <w:rPr>
          <w:rFonts w:ascii="Times New Roman" w:eastAsiaTheme="minorEastAsia" w:hAnsi="Times New Roman"/>
          <w:noProof/>
        </w:rPr>
      </w:pPr>
      <w:hyperlink w:anchor="_Toc129522338" w:history="1">
        <w:r w:rsidR="007610F3" w:rsidRPr="007610F3">
          <w:rPr>
            <w:rStyle w:val="a9"/>
            <w:rFonts w:ascii="Times New Roman" w:hAnsi="Times New Roman"/>
            <w:noProof/>
          </w:rPr>
          <w:t>1.4. Анализ соответствия Программы обязательному минимуму содержания, заданному в Федеральной программе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_Toc129522338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20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14CE30D" w14:textId="3E963F2F" w:rsidR="007610F3" w:rsidRPr="007610F3" w:rsidRDefault="005B7871" w:rsidP="003A5F65">
      <w:pPr>
        <w:pStyle w:val="2"/>
        <w:tabs>
          <w:tab w:val="right" w:leader="dot" w:pos="10197"/>
        </w:tabs>
        <w:ind w:left="720"/>
        <w:rPr>
          <w:rFonts w:ascii="Times New Roman" w:eastAsiaTheme="minorEastAsia" w:hAnsi="Times New Roman"/>
          <w:noProof/>
        </w:rPr>
      </w:pPr>
      <w:hyperlink w:anchor="_Toc129522339" w:history="1">
        <w:r w:rsidR="007610F3" w:rsidRPr="007610F3">
          <w:rPr>
            <w:rStyle w:val="a9"/>
            <w:rFonts w:ascii="Times New Roman" w:hAnsi="Times New Roman"/>
            <w:noProof/>
          </w:rPr>
          <w:t>Методика заполнения диагностической таблицы и анализа результатов соотнесения программного материала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_Toc129522339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21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DAF43A4" w14:textId="75CAB88A" w:rsidR="007610F3" w:rsidRPr="007610F3" w:rsidRDefault="005B7871" w:rsidP="003A5F65">
      <w:pPr>
        <w:pStyle w:val="2"/>
        <w:tabs>
          <w:tab w:val="right" w:leader="dot" w:pos="10197"/>
        </w:tabs>
        <w:ind w:left="720"/>
        <w:rPr>
          <w:rFonts w:ascii="Times New Roman" w:eastAsiaTheme="minorEastAsia" w:hAnsi="Times New Roman"/>
          <w:noProof/>
        </w:rPr>
      </w:pPr>
      <w:hyperlink w:anchor="_Toc129522340" w:history="1">
        <w:r w:rsidR="007610F3" w:rsidRPr="007610F3">
          <w:rPr>
            <w:rStyle w:val="a9"/>
            <w:rFonts w:ascii="Times New Roman" w:hAnsi="Times New Roman"/>
            <w:noProof/>
          </w:rPr>
          <w:t>Чек-лист анализа соответствия Программы обязательному минимуму содержания, заданному в Федеральной программе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_Toc129522340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22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00852D4" w14:textId="643DA236" w:rsidR="007610F3" w:rsidRPr="007610F3" w:rsidRDefault="005B7871" w:rsidP="003A5F65">
      <w:pPr>
        <w:pStyle w:val="11"/>
        <w:ind w:left="720"/>
        <w:rPr>
          <w:rFonts w:ascii="Times New Roman" w:eastAsiaTheme="minorEastAsia" w:hAnsi="Times New Roman"/>
          <w:noProof/>
        </w:rPr>
      </w:pPr>
      <w:hyperlink w:anchor="_Toc129522341" w:history="1">
        <w:r w:rsidR="007610F3" w:rsidRPr="007610F3">
          <w:rPr>
            <w:rStyle w:val="a9"/>
            <w:rFonts w:ascii="Times New Roman" w:hAnsi="Times New Roman"/>
            <w:noProof/>
          </w:rPr>
          <w:t>Приложение 1</w:t>
        </w:r>
        <w:r w:rsidR="003A5F65">
          <w:rPr>
            <w:rStyle w:val="a9"/>
            <w:rFonts w:ascii="Times New Roman" w:hAnsi="Times New Roman"/>
            <w:noProof/>
          </w:rPr>
          <w:t>.</w:t>
        </w:r>
      </w:hyperlink>
      <w:r w:rsidR="003A5F65">
        <w:rPr>
          <w:rFonts w:ascii="Times New Roman" w:eastAsiaTheme="minorEastAsia" w:hAnsi="Times New Roman"/>
          <w:noProof/>
        </w:rPr>
        <w:t xml:space="preserve"> </w:t>
      </w:r>
      <w:hyperlink w:anchor="_Toc129522342" w:history="1">
        <w:r w:rsidR="007610F3" w:rsidRPr="007610F3">
          <w:rPr>
            <w:rStyle w:val="a9"/>
            <w:rFonts w:ascii="Times New Roman" w:hAnsi="Times New Roman"/>
            <w:noProof/>
          </w:rPr>
          <w:t>Перечень нормативных правовых актов, на основе которых разработана Федеральная программа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_Toc129522342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24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13A3EA2" w14:textId="23863643" w:rsidR="007610F3" w:rsidRPr="007610F3" w:rsidRDefault="005B7871" w:rsidP="003A5F65">
      <w:pPr>
        <w:pStyle w:val="11"/>
        <w:ind w:left="720"/>
        <w:rPr>
          <w:rFonts w:ascii="Times New Roman" w:eastAsiaTheme="minorEastAsia" w:hAnsi="Times New Roman"/>
          <w:noProof/>
        </w:rPr>
      </w:pPr>
      <w:hyperlink w:anchor="_Toc129522343" w:history="1">
        <w:r w:rsidR="007610F3" w:rsidRPr="007610F3">
          <w:rPr>
            <w:rStyle w:val="a9"/>
            <w:rFonts w:ascii="Times New Roman" w:hAnsi="Times New Roman"/>
            <w:noProof/>
          </w:rPr>
          <w:t>Приложение 2</w:t>
        </w:r>
        <w:r w:rsidR="003A5F65">
          <w:rPr>
            <w:rStyle w:val="a9"/>
            <w:rFonts w:ascii="Times New Roman" w:hAnsi="Times New Roman"/>
            <w:noProof/>
          </w:rPr>
          <w:t xml:space="preserve">. </w:t>
        </w:r>
      </w:hyperlink>
      <w:hyperlink w:anchor="_Toc129522344" w:history="1">
        <w:r w:rsidR="007610F3" w:rsidRPr="007610F3">
          <w:rPr>
            <w:rStyle w:val="a9"/>
            <w:rFonts w:ascii="Times New Roman" w:hAnsi="Times New Roman"/>
            <w:noProof/>
          </w:rPr>
          <w:t>Диагностическая карта соответствия основной образовательной программы ДОО обязательному минимуму содержания, заданному в Федеральной программе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_Toc129522344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26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DBA6177" w14:textId="16A433A3" w:rsidR="007610F3" w:rsidRPr="007610F3" w:rsidRDefault="005B7871" w:rsidP="003A5F65">
      <w:pPr>
        <w:pStyle w:val="2"/>
        <w:tabs>
          <w:tab w:val="right" w:leader="dot" w:pos="10197"/>
        </w:tabs>
        <w:ind w:left="720"/>
        <w:rPr>
          <w:rFonts w:ascii="Times New Roman" w:eastAsiaTheme="minorEastAsia" w:hAnsi="Times New Roman"/>
          <w:noProof/>
        </w:rPr>
      </w:pPr>
      <w:hyperlink w:anchor="_Toc129522345" w:history="1">
        <w:r w:rsidR="007610F3" w:rsidRPr="007610F3">
          <w:rPr>
            <w:rStyle w:val="a9"/>
            <w:rFonts w:ascii="Times New Roman" w:hAnsi="Times New Roman"/>
            <w:noProof/>
          </w:rPr>
          <w:t>Диагностическая таблица 1. Соответствие структуры Программы Федеральной программе</w:t>
        </w:r>
        <w:r w:rsidR="003A5F65">
          <w:rPr>
            <w:rStyle w:val="a9"/>
            <w:rFonts w:ascii="Times New Roman" w:hAnsi="Times New Roman"/>
            <w:noProof/>
          </w:rPr>
          <w:t xml:space="preserve"> </w:t>
        </w:r>
      </w:hyperlink>
      <w:hyperlink w:anchor="_Toc129522346" w:history="1"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_Toc129522346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26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239D525" w14:textId="071C8CCE" w:rsidR="007610F3" w:rsidRPr="007610F3" w:rsidRDefault="005B7871" w:rsidP="003A5F65">
      <w:pPr>
        <w:pStyle w:val="2"/>
        <w:tabs>
          <w:tab w:val="right" w:leader="dot" w:pos="10197"/>
        </w:tabs>
        <w:ind w:left="720"/>
        <w:rPr>
          <w:rFonts w:ascii="Times New Roman" w:eastAsiaTheme="minorEastAsia" w:hAnsi="Times New Roman"/>
          <w:noProof/>
        </w:rPr>
      </w:pPr>
      <w:hyperlink w:anchor="_Toc129522347" w:history="1">
        <w:r w:rsidR="007610F3" w:rsidRPr="007610F3">
          <w:rPr>
            <w:rStyle w:val="a9"/>
            <w:rFonts w:ascii="Times New Roman" w:hAnsi="Times New Roman"/>
            <w:noProof/>
          </w:rPr>
          <w:t>Диагностическая таблица 2. Соответствие цели и задач Программы Федеральной программе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_Toc129522347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28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9CC067D" w14:textId="0F3EFAA6" w:rsidR="007610F3" w:rsidRPr="007610F3" w:rsidRDefault="005B7871" w:rsidP="003A5F65">
      <w:pPr>
        <w:pStyle w:val="2"/>
        <w:tabs>
          <w:tab w:val="right" w:leader="dot" w:pos="10197"/>
        </w:tabs>
        <w:ind w:left="720"/>
        <w:rPr>
          <w:rFonts w:ascii="Times New Roman" w:eastAsiaTheme="minorEastAsia" w:hAnsi="Times New Roman"/>
          <w:noProof/>
        </w:rPr>
      </w:pPr>
      <w:hyperlink w:anchor="_Toc129522350" w:history="1">
        <w:r w:rsidR="007610F3" w:rsidRPr="007610F3">
          <w:rPr>
            <w:rStyle w:val="a9"/>
            <w:rFonts w:ascii="Times New Roman" w:hAnsi="Times New Roman"/>
            <w:noProof/>
          </w:rPr>
          <w:t>Диагностическая таблица 3. Соответствие планируемых результатов Программы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_Toc129522350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30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1C7DA5D" w14:textId="0C2852FB" w:rsidR="007610F3" w:rsidRPr="007610F3" w:rsidRDefault="005B7871" w:rsidP="003A5F65">
      <w:pPr>
        <w:pStyle w:val="2"/>
        <w:tabs>
          <w:tab w:val="right" w:leader="dot" w:pos="10197"/>
        </w:tabs>
        <w:ind w:left="720"/>
        <w:rPr>
          <w:rFonts w:ascii="Times New Roman" w:eastAsiaTheme="minorEastAsia" w:hAnsi="Times New Roman"/>
          <w:noProof/>
        </w:rPr>
      </w:pPr>
      <w:hyperlink w:anchor="_Toc129522352" w:history="1">
        <w:r w:rsidR="007610F3" w:rsidRPr="007610F3">
          <w:rPr>
            <w:rStyle w:val="a9"/>
            <w:rFonts w:ascii="Times New Roman" w:hAnsi="Times New Roman"/>
            <w:noProof/>
          </w:rPr>
          <w:t>Диагностическая таблица 4. Соответствие задач и содержания образовательной деятельности по образовательным областям и направлениям воспитания Программы Федеральной программе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_Toc129522352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46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B10E36C" w14:textId="753CF782" w:rsidR="007610F3" w:rsidRPr="007610F3" w:rsidRDefault="005B7871" w:rsidP="003A5F65">
      <w:pPr>
        <w:pStyle w:val="11"/>
        <w:ind w:left="1220"/>
        <w:rPr>
          <w:rFonts w:ascii="Times New Roman" w:eastAsiaTheme="minorEastAsia" w:hAnsi="Times New Roman"/>
          <w:noProof/>
        </w:rPr>
      </w:pPr>
      <w:hyperlink w:anchor="_Toc129522353" w:history="1">
        <w:r w:rsidR="007610F3" w:rsidRPr="007610F3">
          <w:rPr>
            <w:rStyle w:val="a9"/>
            <w:rFonts w:ascii="Times New Roman" w:hAnsi="Times New Roman"/>
            <w:noProof/>
          </w:rPr>
          <w:t>Социально-коммуникативное развитие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_Toc129522353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46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1F18492" w14:textId="1F1D5162" w:rsidR="007610F3" w:rsidRPr="007610F3" w:rsidRDefault="005B7871" w:rsidP="003A5F65">
      <w:pPr>
        <w:pStyle w:val="11"/>
        <w:ind w:left="1220"/>
        <w:rPr>
          <w:rFonts w:ascii="Times New Roman" w:eastAsiaTheme="minorEastAsia" w:hAnsi="Times New Roman"/>
          <w:noProof/>
        </w:rPr>
      </w:pPr>
      <w:hyperlink w:anchor="_Toc129522354" w:history="1">
        <w:r w:rsidR="007610F3" w:rsidRPr="007610F3">
          <w:rPr>
            <w:rStyle w:val="a9"/>
            <w:rFonts w:ascii="Times New Roman" w:hAnsi="Times New Roman"/>
            <w:noProof/>
          </w:rPr>
          <w:t>Познавательное развитие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_Toc129522354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53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977A2D1" w14:textId="06838112" w:rsidR="007610F3" w:rsidRPr="007610F3" w:rsidRDefault="005B7871" w:rsidP="003A5F65">
      <w:pPr>
        <w:pStyle w:val="11"/>
        <w:ind w:left="1220"/>
        <w:rPr>
          <w:rFonts w:ascii="Times New Roman" w:eastAsiaTheme="minorEastAsia" w:hAnsi="Times New Roman"/>
          <w:noProof/>
        </w:rPr>
      </w:pPr>
      <w:hyperlink w:anchor="_Toc129522355" w:history="1">
        <w:r w:rsidR="007610F3" w:rsidRPr="007610F3">
          <w:rPr>
            <w:rStyle w:val="a9"/>
            <w:rFonts w:ascii="Times New Roman" w:hAnsi="Times New Roman"/>
            <w:noProof/>
          </w:rPr>
          <w:t>Речевое развитие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_Toc129522355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59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DADF43C" w14:textId="2BD39BCA" w:rsidR="007610F3" w:rsidRPr="007610F3" w:rsidRDefault="005B7871" w:rsidP="003A5F65">
      <w:pPr>
        <w:pStyle w:val="11"/>
        <w:ind w:left="1220"/>
        <w:rPr>
          <w:rFonts w:ascii="Times New Roman" w:eastAsiaTheme="minorEastAsia" w:hAnsi="Times New Roman"/>
          <w:noProof/>
        </w:rPr>
      </w:pPr>
      <w:hyperlink w:anchor="_Toc129522356" w:history="1">
        <w:r w:rsidR="007610F3" w:rsidRPr="007610F3">
          <w:rPr>
            <w:rStyle w:val="a9"/>
            <w:rFonts w:ascii="Times New Roman" w:hAnsi="Times New Roman"/>
            <w:noProof/>
          </w:rPr>
          <w:t>Художественно-эстетическое развитие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_Toc129522356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70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57F6023" w14:textId="265AE47D" w:rsidR="007610F3" w:rsidRPr="007610F3" w:rsidRDefault="005B7871" w:rsidP="003A5F65">
      <w:pPr>
        <w:pStyle w:val="11"/>
        <w:ind w:left="1220"/>
        <w:rPr>
          <w:rFonts w:ascii="Times New Roman" w:eastAsiaTheme="minorEastAsia" w:hAnsi="Times New Roman"/>
          <w:noProof/>
        </w:rPr>
      </w:pPr>
      <w:hyperlink w:anchor="_Toc129522357" w:history="1">
        <w:r w:rsidR="007610F3" w:rsidRPr="007610F3">
          <w:rPr>
            <w:rStyle w:val="a9"/>
            <w:rFonts w:ascii="Times New Roman" w:hAnsi="Times New Roman"/>
            <w:noProof/>
          </w:rPr>
          <w:t>Физическое развитие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_Toc129522357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87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297FD59" w14:textId="73CCCE11" w:rsidR="007610F3" w:rsidRPr="007610F3" w:rsidRDefault="005B7871" w:rsidP="003A5F65">
      <w:pPr>
        <w:pStyle w:val="2"/>
        <w:tabs>
          <w:tab w:val="right" w:leader="dot" w:pos="10197"/>
        </w:tabs>
        <w:ind w:left="720"/>
        <w:rPr>
          <w:rFonts w:ascii="Times New Roman" w:eastAsiaTheme="minorEastAsia" w:hAnsi="Times New Roman"/>
          <w:noProof/>
        </w:rPr>
      </w:pPr>
      <w:hyperlink w:anchor="_Toc129522358" w:history="1">
        <w:r w:rsidR="007610F3" w:rsidRPr="00F1414B">
          <w:rPr>
            <w:rStyle w:val="a9"/>
            <w:rFonts w:ascii="Times New Roman" w:hAnsi="Times New Roman"/>
            <w:noProof/>
          </w:rPr>
          <w:t>Диагностическая таблица 5. Соответствие направленности программ коррекционно-развивающей работы, обозначенных в Программе с перечнем целевых групп Федеральной программы</w:t>
        </w:r>
        <w:r w:rsidR="007610F3" w:rsidRPr="00F1414B">
          <w:rPr>
            <w:rFonts w:ascii="Times New Roman" w:hAnsi="Times New Roman"/>
            <w:noProof/>
            <w:webHidden/>
          </w:rPr>
          <w:tab/>
        </w:r>
        <w:r w:rsidR="007610F3" w:rsidRPr="00F1414B">
          <w:rPr>
            <w:rFonts w:ascii="Times New Roman" w:hAnsi="Times New Roman"/>
            <w:noProof/>
            <w:webHidden/>
          </w:rPr>
          <w:fldChar w:fldCharType="begin"/>
        </w:r>
        <w:r w:rsidR="007610F3" w:rsidRPr="00F1414B">
          <w:rPr>
            <w:rFonts w:ascii="Times New Roman" w:hAnsi="Times New Roman"/>
            <w:noProof/>
            <w:webHidden/>
          </w:rPr>
          <w:instrText xml:space="preserve"> PAGEREF _Toc129522358 \h </w:instrText>
        </w:r>
        <w:r w:rsidR="007610F3" w:rsidRPr="00F1414B">
          <w:rPr>
            <w:rFonts w:ascii="Times New Roman" w:hAnsi="Times New Roman"/>
            <w:noProof/>
            <w:webHidden/>
          </w:rPr>
        </w:r>
        <w:r w:rsidR="007610F3" w:rsidRPr="00F1414B">
          <w:rPr>
            <w:rFonts w:ascii="Times New Roman" w:hAnsi="Times New Roman"/>
            <w:noProof/>
            <w:webHidden/>
          </w:rPr>
          <w:fldChar w:fldCharType="separate"/>
        </w:r>
        <w:r w:rsidR="001236D0" w:rsidRPr="00F1414B">
          <w:rPr>
            <w:rFonts w:ascii="Times New Roman" w:hAnsi="Times New Roman"/>
            <w:noProof/>
            <w:webHidden/>
          </w:rPr>
          <w:t>92</w:t>
        </w:r>
        <w:r w:rsidR="007610F3" w:rsidRPr="00F1414B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BDF28FB" w14:textId="0C39E55B" w:rsidR="007610F3" w:rsidRPr="007610F3" w:rsidRDefault="005B7871" w:rsidP="003A5F65">
      <w:pPr>
        <w:pStyle w:val="2"/>
        <w:tabs>
          <w:tab w:val="right" w:leader="dot" w:pos="10197"/>
        </w:tabs>
        <w:ind w:left="720"/>
        <w:rPr>
          <w:rFonts w:ascii="Times New Roman" w:eastAsiaTheme="minorEastAsia" w:hAnsi="Times New Roman"/>
          <w:noProof/>
        </w:rPr>
      </w:pPr>
      <w:hyperlink w:anchor="_Toc129522359" w:history="1">
        <w:r w:rsidR="007610F3" w:rsidRPr="007610F3">
          <w:rPr>
            <w:rStyle w:val="a9"/>
            <w:rFonts w:ascii="Times New Roman" w:hAnsi="Times New Roman"/>
            <w:noProof/>
          </w:rPr>
          <w:t>Диагностическая таблица 6. Соответствие Программы обязательному минимуму содержания, заданному в Федеральной программе</w:t>
        </w:r>
        <w:r w:rsidR="007610F3" w:rsidRPr="007610F3">
          <w:rPr>
            <w:rFonts w:ascii="Times New Roman" w:hAnsi="Times New Roman"/>
            <w:noProof/>
            <w:webHidden/>
          </w:rPr>
          <w:tab/>
        </w:r>
        <w:r w:rsidR="007610F3" w:rsidRPr="007610F3">
          <w:rPr>
            <w:rFonts w:ascii="Times New Roman" w:hAnsi="Times New Roman"/>
            <w:noProof/>
            <w:webHidden/>
          </w:rPr>
          <w:fldChar w:fldCharType="begin"/>
        </w:r>
        <w:r w:rsidR="007610F3" w:rsidRPr="007610F3">
          <w:rPr>
            <w:rFonts w:ascii="Times New Roman" w:hAnsi="Times New Roman"/>
            <w:noProof/>
            <w:webHidden/>
          </w:rPr>
          <w:instrText xml:space="preserve"> PAGEREF _Toc129522359 \h </w:instrText>
        </w:r>
        <w:r w:rsidR="007610F3" w:rsidRPr="007610F3">
          <w:rPr>
            <w:rFonts w:ascii="Times New Roman" w:hAnsi="Times New Roman"/>
            <w:noProof/>
            <w:webHidden/>
          </w:rPr>
        </w:r>
        <w:r w:rsidR="007610F3" w:rsidRPr="007610F3">
          <w:rPr>
            <w:rFonts w:ascii="Times New Roman" w:hAnsi="Times New Roman"/>
            <w:noProof/>
            <w:webHidden/>
          </w:rPr>
          <w:fldChar w:fldCharType="separate"/>
        </w:r>
        <w:r w:rsidR="001236D0">
          <w:rPr>
            <w:rFonts w:ascii="Times New Roman" w:hAnsi="Times New Roman"/>
            <w:noProof/>
            <w:webHidden/>
          </w:rPr>
          <w:t>93</w:t>
        </w:r>
        <w:r w:rsidR="007610F3" w:rsidRPr="007610F3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0529F98" w14:textId="4B340385" w:rsidR="004D44ED" w:rsidRPr="004D44ED" w:rsidRDefault="004D44ED">
      <w:pPr>
        <w:rPr>
          <w:rFonts w:ascii="Times New Roman" w:hAnsi="Times New Roman"/>
        </w:rPr>
      </w:pPr>
      <w:r w:rsidRPr="007610F3">
        <w:rPr>
          <w:rFonts w:ascii="Times New Roman" w:hAnsi="Times New Roman"/>
          <w:sz w:val="24"/>
          <w:szCs w:val="24"/>
        </w:rPr>
        <w:fldChar w:fldCharType="end"/>
      </w:r>
    </w:p>
    <w:p w14:paraId="722ACCE0" w14:textId="5010BD8C" w:rsidR="00846EF5" w:rsidRDefault="00846EF5" w:rsidP="004D44ED">
      <w:pPr>
        <w:pStyle w:val="a7"/>
        <w:rPr>
          <w:rFonts w:ascii="Times New Roman" w:hAnsi="Times New Roman"/>
        </w:rPr>
      </w:pPr>
    </w:p>
    <w:p w14:paraId="2D447EE6" w14:textId="37C50BA1" w:rsidR="003A5F65" w:rsidRDefault="003A5F65" w:rsidP="004D44ED">
      <w:pPr>
        <w:pStyle w:val="a7"/>
        <w:rPr>
          <w:rFonts w:ascii="Times New Roman" w:hAnsi="Times New Roman"/>
        </w:rPr>
      </w:pPr>
    </w:p>
    <w:p w14:paraId="1D5C03AB" w14:textId="6E058B57" w:rsidR="003A5F65" w:rsidRDefault="003A5F65" w:rsidP="004D44ED">
      <w:pPr>
        <w:pStyle w:val="a7"/>
        <w:rPr>
          <w:rFonts w:ascii="Times New Roman" w:hAnsi="Times New Roman"/>
        </w:rPr>
      </w:pPr>
    </w:p>
    <w:p w14:paraId="65BF68BD" w14:textId="77777777" w:rsidR="003A5F65" w:rsidRDefault="003A5F65" w:rsidP="004D44ED">
      <w:pPr>
        <w:pStyle w:val="a7"/>
        <w:rPr>
          <w:rFonts w:ascii="Times New Roman" w:hAnsi="Times New Roman"/>
        </w:rPr>
      </w:pPr>
    </w:p>
    <w:p w14:paraId="72712D69" w14:textId="7AE7FFD7" w:rsidR="004D44ED" w:rsidRDefault="004D44ED" w:rsidP="004D44ED">
      <w:pPr>
        <w:pStyle w:val="a7"/>
        <w:rPr>
          <w:rFonts w:ascii="Times New Roman" w:hAnsi="Times New Roman"/>
        </w:rPr>
      </w:pPr>
    </w:p>
    <w:p w14:paraId="1F332404" w14:textId="07F9825A" w:rsidR="004D44ED" w:rsidRDefault="004D44ED" w:rsidP="004D44ED">
      <w:pPr>
        <w:pStyle w:val="a7"/>
        <w:rPr>
          <w:rFonts w:ascii="Times New Roman" w:hAnsi="Times New Roman"/>
        </w:rPr>
      </w:pPr>
    </w:p>
    <w:p w14:paraId="679A15BA" w14:textId="77777777" w:rsidR="00846EF5" w:rsidRPr="004D44ED" w:rsidRDefault="00846EF5">
      <w:pPr>
        <w:pStyle w:val="ConsPlusNormal"/>
        <w:jc w:val="both"/>
      </w:pPr>
    </w:p>
    <w:p w14:paraId="1D405E02" w14:textId="77777777" w:rsidR="00846EF5" w:rsidRPr="004D44ED" w:rsidRDefault="002A3C52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0" w:name="_Toc129522334"/>
      <w:r w:rsidRPr="004D44ED">
        <w:rPr>
          <w:rFonts w:ascii="Times New Roman" w:hAnsi="Times New Roman" w:cs="Times New Roman"/>
        </w:rPr>
        <w:lastRenderedPageBreak/>
        <w:t>Основные понятия и сокращения</w:t>
      </w:r>
      <w:bookmarkEnd w:id="0"/>
    </w:p>
    <w:p w14:paraId="4963399C" w14:textId="77777777" w:rsidR="00846EF5" w:rsidRPr="004D44ED" w:rsidRDefault="00846EF5">
      <w:pPr>
        <w:pStyle w:val="ConsPlusNormal"/>
        <w:jc w:val="both"/>
      </w:pPr>
    </w:p>
    <w:p w14:paraId="7EA5E910" w14:textId="77777777" w:rsidR="00846EF5" w:rsidRPr="004D44ED" w:rsidRDefault="002A3C52">
      <w:pPr>
        <w:pStyle w:val="ConsPlusNormal"/>
        <w:ind w:firstLine="540"/>
        <w:jc w:val="both"/>
      </w:pPr>
      <w:r w:rsidRPr="004D44ED">
        <w:t>Взрослые - родители (законные представители) и совершеннолетние члены семьи, принимающие участие в воспитании детей младенческого, раннего и дошкольного возрастов, а также педагогические работники, реализующие образовательную программу дошкольного образования.</w:t>
      </w:r>
    </w:p>
    <w:p w14:paraId="3DEB116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ДО - дошкольное образование.</w:t>
      </w:r>
    </w:p>
    <w:p w14:paraId="7E06BF21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ДОО - организации (всех форм собственности), осуществляющие образовательную деятельность, - образовательные организации, а также организации, осуществляющие обучение или индивидуальные предприниматели, реализующих образовательные программы дошкольного образования и осуществляющие присмотр и уход за детьми.</w:t>
      </w:r>
    </w:p>
    <w:p w14:paraId="63DF4FB8" w14:textId="24866579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Закон об образовании - Федеральный </w:t>
      </w:r>
      <w:hyperlink r:id="rId7" w:history="1">
        <w:r w:rsidRPr="004D44ED">
          <w:rPr>
            <w:color w:val="0000FF"/>
          </w:rPr>
          <w:t>закон</w:t>
        </w:r>
      </w:hyperlink>
      <w:r w:rsidRPr="004D44ED">
        <w:t xml:space="preserve"> от 29.12.2012 N 273-ФЗ </w:t>
      </w:r>
      <w:r w:rsidR="00DE742E">
        <w:t>«</w:t>
      </w:r>
      <w:r w:rsidRPr="004D44ED">
        <w:t>Об образовании в Российской Федерации</w:t>
      </w:r>
      <w:r w:rsidR="00DE742E">
        <w:t>»</w:t>
      </w:r>
      <w:r w:rsidRPr="004D44ED">
        <w:t xml:space="preserve"> (Собрание законодательства Российской Федерации, 2012, N 53, ст. 7598; 2022, N 41, ст. 6959).</w:t>
      </w:r>
    </w:p>
    <w:p w14:paraId="09023411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КРР - коррекционно-развивающая работа.</w:t>
      </w:r>
    </w:p>
    <w:p w14:paraId="34942B1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НОО - начальное общее образование.</w:t>
      </w:r>
    </w:p>
    <w:p w14:paraId="3345228A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НС - несоответствие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14:paraId="7E4AC92B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ОВЗ - ограниченные возможности здоровья.</w:t>
      </w:r>
    </w:p>
    <w:p w14:paraId="161469F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ООП - особые образовательные потребности.</w:t>
      </w:r>
    </w:p>
    <w:p w14:paraId="2830E4A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Педагог -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&lt;1&gt;.</w:t>
      </w:r>
    </w:p>
    <w:p w14:paraId="76C05A3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--------------------------------</w:t>
      </w:r>
    </w:p>
    <w:p w14:paraId="4C51ECBC" w14:textId="1CC97BD6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&lt;1&gt; </w:t>
      </w:r>
      <w:hyperlink r:id="rId8" w:history="1">
        <w:r w:rsidRPr="004D44ED">
          <w:rPr>
            <w:color w:val="0000FF"/>
          </w:rPr>
          <w:t>Пункт 21 статьи 2</w:t>
        </w:r>
      </w:hyperlink>
      <w:r w:rsidRPr="004D44ED">
        <w:t xml:space="preserve"> Федерального закона от 29.12.2012 N 273-ФЗ </w:t>
      </w:r>
      <w:r w:rsidR="00DE742E">
        <w:t>«</w:t>
      </w:r>
      <w:r w:rsidRPr="004D44ED">
        <w:t>Об образовании в Российской Федерации</w:t>
      </w:r>
      <w:r w:rsidR="00DE742E">
        <w:t>»</w:t>
      </w:r>
      <w:r w:rsidRPr="004D44ED">
        <w:t xml:space="preserve"> (Собрание законодательства Российской Федерации, 2012, N 53, ст. 7598).</w:t>
      </w:r>
    </w:p>
    <w:p w14:paraId="7DF3D2C4" w14:textId="77777777" w:rsidR="00846EF5" w:rsidRPr="004D44ED" w:rsidRDefault="00846EF5">
      <w:pPr>
        <w:pStyle w:val="ConsPlusNormal"/>
        <w:jc w:val="both"/>
      </w:pPr>
    </w:p>
    <w:p w14:paraId="0DE9ADAE" w14:textId="77777777" w:rsidR="00846EF5" w:rsidRPr="004D44ED" w:rsidRDefault="002A3C52">
      <w:pPr>
        <w:pStyle w:val="ConsPlusNormal"/>
        <w:ind w:firstLine="540"/>
        <w:jc w:val="both"/>
      </w:pPr>
      <w:r w:rsidRPr="004D44ED">
        <w:t>План - Федеральный календарный план воспитательной работы.</w:t>
      </w:r>
    </w:p>
    <w:p w14:paraId="58B8A51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Программа - образовательная программа дошкольного образования, разработанная в организации, осуществляющей образовательную деятельность.</w:t>
      </w:r>
    </w:p>
    <w:p w14:paraId="3EA1EB4C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Программа воспитания - Федеральная рабочая программа воспитания.</w:t>
      </w:r>
    </w:p>
    <w:p w14:paraId="64CCA63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ПС - Полное 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14:paraId="1A1068A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РАС - расстройство аутистического спектра.</w:t>
      </w:r>
    </w:p>
    <w:p w14:paraId="028B0FF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РППС - развивающая предметно-пространственная среда.</w:t>
      </w:r>
    </w:p>
    <w:p w14:paraId="2BEFDC3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lastRenderedPageBreak/>
        <w:t>РФ - Российская Федерация.</w:t>
      </w:r>
    </w:p>
    <w:p w14:paraId="2BDFAB8F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СанПиН - санитарные правила и нормы.</w:t>
      </w:r>
    </w:p>
    <w:p w14:paraId="3EC5504F" w14:textId="412D8BDD" w:rsidR="00846EF5" w:rsidRPr="004D44ED" w:rsidRDefault="005B7871">
      <w:pPr>
        <w:pStyle w:val="ConsPlusNormal"/>
        <w:spacing w:before="240"/>
        <w:ind w:firstLine="540"/>
        <w:jc w:val="both"/>
      </w:pPr>
      <w:hyperlink r:id="rId9" w:history="1">
        <w:r w:rsidR="002A3C52" w:rsidRPr="004D44ED">
          <w:rPr>
            <w:color w:val="0000FF"/>
          </w:rPr>
          <w:t>СанПиН 1.2.3685-21</w:t>
        </w:r>
      </w:hyperlink>
      <w:r w:rsidR="002A3C52" w:rsidRPr="004D44ED">
        <w:t xml:space="preserve"> - Санитарные правила и нормы СанПиН 1.2.368521 </w:t>
      </w:r>
      <w:r w:rsidR="00DE742E">
        <w:t>«</w:t>
      </w:r>
      <w:r w:rsidR="002A3C52" w:rsidRPr="004D44ED"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DE742E">
        <w:t>»</w:t>
      </w:r>
      <w:r w:rsidR="002A3C52" w:rsidRPr="004D44ED">
        <w:t>, утвержденные постановлением Главного государственного санитарного врача Российской Федерации от 28.01.2021 N 2 (зарегистрировано Министерством юстиции Российской Федерации 29.01.2021, регистрационный N 62296), действующим до 1 марта 2027 года.</w:t>
      </w:r>
    </w:p>
    <w:p w14:paraId="32A6CBDB" w14:textId="7A8ACB34" w:rsidR="00846EF5" w:rsidRPr="004D44ED" w:rsidRDefault="005B7871">
      <w:pPr>
        <w:pStyle w:val="ConsPlusNormal"/>
        <w:spacing w:before="240"/>
        <w:ind w:firstLine="540"/>
        <w:jc w:val="both"/>
      </w:pPr>
      <w:hyperlink r:id="rId10" w:history="1">
        <w:r w:rsidR="002A3C52" w:rsidRPr="004D44ED">
          <w:rPr>
            <w:color w:val="0000FF"/>
          </w:rPr>
          <w:t>СанПиН 2.3/2.4.3590-20</w:t>
        </w:r>
      </w:hyperlink>
      <w:r w:rsidR="002A3C52" w:rsidRPr="004D44ED">
        <w:t xml:space="preserve"> - СанПиН 2.3/2.4.3590-20 </w:t>
      </w:r>
      <w:r w:rsidR="00DE742E">
        <w:t>«</w:t>
      </w:r>
      <w:r w:rsidR="002A3C52" w:rsidRPr="004D44ED">
        <w:t>Санитарно-эпидемиологические требования к организации общественного питания населения</w:t>
      </w:r>
      <w:r w:rsidR="00DE742E">
        <w:t>»</w:t>
      </w:r>
      <w:r w:rsidR="002A3C52" w:rsidRPr="004D44ED">
        <w:t>, утвержденные постановлением Главного государственного санитарного врача Российской Федерации от 27.10.2020 N 32 (зарегистрировано Министерством юстиции Российской Федерации 11.11.2020, регистрационный N 60833), действующим до 1 января 2027 года.</w:t>
      </w:r>
    </w:p>
    <w:p w14:paraId="43E74C47" w14:textId="16ED7450" w:rsidR="00846EF5" w:rsidRPr="004D44ED" w:rsidRDefault="005B7871">
      <w:pPr>
        <w:pStyle w:val="ConsPlusNormal"/>
        <w:spacing w:before="240"/>
        <w:ind w:firstLine="540"/>
        <w:jc w:val="both"/>
      </w:pPr>
      <w:hyperlink r:id="rId11" w:history="1">
        <w:r w:rsidR="002A3C52" w:rsidRPr="004D44ED">
          <w:rPr>
            <w:color w:val="0000FF"/>
          </w:rPr>
          <w:t>СП 2.4.3648-20</w:t>
        </w:r>
      </w:hyperlink>
      <w:r w:rsidR="002A3C52" w:rsidRPr="004D44ED">
        <w:t xml:space="preserve"> - Санитарно-эпидемиологические требования - Санитарные правила СП 2.4.3648-20 </w:t>
      </w:r>
      <w:r w:rsidR="00DE742E">
        <w:t>«</w:t>
      </w:r>
      <w:r w:rsidR="002A3C52" w:rsidRPr="004D44ED">
        <w:t>Санитарно-эпидемиологические требования к организациям воспитания и обучения, отдыха и оздоровления детей и молодежи</w:t>
      </w:r>
      <w:r w:rsidR="00DE742E">
        <w:t>»</w:t>
      </w:r>
      <w:r w:rsidR="002A3C52" w:rsidRPr="004D44ED">
        <w:t>, утвержденные постановлением Главного государственного санитарного врача Российской Федерации от 28.09.2020 N 28 (зарегистрировано Министерством юстиции Российской Федерации 18.12.2020, регистрационный N 61573), действующим до 1 января 2027 года.</w:t>
      </w:r>
    </w:p>
    <w:p w14:paraId="1B6610B8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УМК - учебно-методический комплект.</w:t>
      </w:r>
    </w:p>
    <w:p w14:paraId="359C1CEA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ФАОП ДО - Федеральная адаптированная образовательная программа дошкольного образования.</w:t>
      </w:r>
    </w:p>
    <w:p w14:paraId="410E0E1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ФГОС ДО - Федеральный государственный образовательный </w:t>
      </w:r>
      <w:hyperlink r:id="rId12" w:history="1">
        <w:r w:rsidRPr="004D44ED">
          <w:rPr>
            <w:color w:val="0000FF"/>
          </w:rPr>
          <w:t>стандарт</w:t>
        </w:r>
      </w:hyperlink>
      <w:r w:rsidRPr="004D44ED">
        <w:t xml:space="preserve"> дошкольного образования.</w:t>
      </w:r>
    </w:p>
    <w:p w14:paraId="533F03A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Федеральная программа - Федеральная образовательная программа дошкольного образования.</w:t>
      </w:r>
    </w:p>
    <w:p w14:paraId="337B4D0C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ЧБД - часто болеющие дети.</w:t>
      </w:r>
    </w:p>
    <w:p w14:paraId="1C478E1E" w14:textId="05F73A1B" w:rsidR="00846EF5" w:rsidRDefault="002A3C52">
      <w:pPr>
        <w:pStyle w:val="ConsPlusNormal"/>
        <w:spacing w:before="240"/>
        <w:ind w:firstLine="540"/>
        <w:jc w:val="both"/>
      </w:pPr>
      <w:r w:rsidRPr="004D44ED">
        <w:t>ЧС - Частичное 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14:paraId="787CC4B1" w14:textId="6592C4EB" w:rsidR="004D44ED" w:rsidRDefault="004D44ED">
      <w:pPr>
        <w:pStyle w:val="ConsPlusNormal"/>
        <w:spacing w:before="240"/>
        <w:ind w:firstLine="540"/>
        <w:jc w:val="both"/>
      </w:pPr>
    </w:p>
    <w:p w14:paraId="4A9946B5" w14:textId="753A77B3" w:rsidR="004D44ED" w:rsidRDefault="004D44ED">
      <w:pPr>
        <w:pStyle w:val="ConsPlusNormal"/>
        <w:spacing w:before="240"/>
        <w:ind w:firstLine="540"/>
        <w:jc w:val="both"/>
      </w:pPr>
    </w:p>
    <w:p w14:paraId="5F0F0815" w14:textId="5EB609C9" w:rsidR="004D44ED" w:rsidRDefault="004D44ED">
      <w:pPr>
        <w:pStyle w:val="ConsPlusNormal"/>
        <w:spacing w:before="240"/>
        <w:ind w:firstLine="540"/>
        <w:jc w:val="both"/>
      </w:pPr>
    </w:p>
    <w:p w14:paraId="08A23D0A" w14:textId="33E82BC8" w:rsidR="004D44ED" w:rsidRDefault="004D44ED">
      <w:pPr>
        <w:pStyle w:val="ConsPlusNormal"/>
        <w:spacing w:before="240"/>
        <w:ind w:firstLine="540"/>
        <w:jc w:val="both"/>
      </w:pPr>
    </w:p>
    <w:p w14:paraId="6CE477B6" w14:textId="13D17C14" w:rsidR="003A5F65" w:rsidRDefault="003A5F65">
      <w:pPr>
        <w:pStyle w:val="ConsPlusNormal"/>
        <w:spacing w:before="240"/>
        <w:ind w:firstLine="540"/>
        <w:jc w:val="both"/>
      </w:pPr>
    </w:p>
    <w:p w14:paraId="6691C196" w14:textId="77777777" w:rsidR="003A5F65" w:rsidRDefault="003A5F65">
      <w:pPr>
        <w:pStyle w:val="ConsPlusNormal"/>
        <w:spacing w:before="240"/>
        <w:ind w:firstLine="540"/>
        <w:jc w:val="both"/>
      </w:pPr>
    </w:p>
    <w:p w14:paraId="0023D6B1" w14:textId="6EBC34CE" w:rsidR="00846EF5" w:rsidRDefault="00846EF5" w:rsidP="004D44ED">
      <w:pPr>
        <w:pStyle w:val="a7"/>
      </w:pPr>
    </w:p>
    <w:p w14:paraId="4542C6C9" w14:textId="77777777" w:rsidR="001236D0" w:rsidRDefault="001236D0" w:rsidP="004D44ED">
      <w:pPr>
        <w:pStyle w:val="a7"/>
      </w:pPr>
    </w:p>
    <w:p w14:paraId="4809D60C" w14:textId="77777777" w:rsidR="004D44ED" w:rsidRPr="004D44ED" w:rsidRDefault="004D44ED" w:rsidP="004D44ED">
      <w:pPr>
        <w:pStyle w:val="a7"/>
      </w:pPr>
    </w:p>
    <w:p w14:paraId="0304C15F" w14:textId="6BA87B55" w:rsidR="00846EF5" w:rsidRPr="004D44ED" w:rsidRDefault="002A3C52" w:rsidP="00091254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_Toc129522335"/>
      <w:r w:rsidRPr="004D44ED">
        <w:rPr>
          <w:rFonts w:ascii="Times New Roman" w:hAnsi="Times New Roman" w:cs="Times New Roman"/>
        </w:rPr>
        <w:lastRenderedPageBreak/>
        <w:t>1.1. Введение: нормативно-правовые и научно-теоретические</w:t>
      </w:r>
      <w:r w:rsidR="00091254">
        <w:rPr>
          <w:rFonts w:ascii="Times New Roman" w:hAnsi="Times New Roman" w:cs="Times New Roman"/>
        </w:rPr>
        <w:t xml:space="preserve"> </w:t>
      </w:r>
      <w:r w:rsidRPr="004D44ED">
        <w:rPr>
          <w:rFonts w:ascii="Times New Roman" w:hAnsi="Times New Roman" w:cs="Times New Roman"/>
        </w:rPr>
        <w:t>основы Федеральной программы</w:t>
      </w:r>
      <w:bookmarkEnd w:id="1"/>
    </w:p>
    <w:p w14:paraId="687B0A96" w14:textId="77777777" w:rsidR="00846EF5" w:rsidRPr="004D44ED" w:rsidRDefault="00846EF5">
      <w:pPr>
        <w:pStyle w:val="ConsPlusNormal"/>
        <w:jc w:val="center"/>
      </w:pPr>
    </w:p>
    <w:p w14:paraId="53521BB9" w14:textId="54DD80EA" w:rsidR="00846EF5" w:rsidRPr="004D44ED" w:rsidRDefault="002A3C52">
      <w:pPr>
        <w:pStyle w:val="ConsPlusNormal"/>
        <w:ind w:firstLine="540"/>
        <w:jc w:val="both"/>
      </w:pPr>
      <w:r w:rsidRPr="004D44ED">
        <w:t xml:space="preserve">В профессиональную деятельность педагогов дошкольного образования введен нормативный правовой акт, определяющий содержание отечественного ДО - Федеральная </w:t>
      </w:r>
      <w:hyperlink r:id="rId13" w:history="1">
        <w:r w:rsidRPr="004D44ED">
          <w:rPr>
            <w:color w:val="0000FF"/>
          </w:rPr>
          <w:t>программа</w:t>
        </w:r>
      </w:hyperlink>
      <w:r w:rsidRPr="004D44ED">
        <w:t xml:space="preserve"> (приказ Министерства просвещения Российской Федерации от 25.11.2022 N 1028 </w:t>
      </w:r>
      <w:r w:rsidR="00DE742E">
        <w:t>«</w:t>
      </w:r>
      <w:r w:rsidRPr="004D44ED">
        <w:t>Об утверждении федеральной образовательной программы дошкольного образования</w:t>
      </w:r>
      <w:r w:rsidR="00DE742E">
        <w:t>»</w:t>
      </w:r>
      <w:r w:rsidRPr="004D44ED">
        <w:t xml:space="preserve"> (зарегистрирован Министерством юстиции Российской Федерации 28.12.2022 N 71847)).</w:t>
      </w:r>
    </w:p>
    <w:p w14:paraId="0FFE6306" w14:textId="6430C3A4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Федеральная программа разработана во исполнение Федерального </w:t>
      </w:r>
      <w:hyperlink r:id="rId14" w:history="1">
        <w:r w:rsidRPr="004D44ED">
          <w:rPr>
            <w:color w:val="0000FF"/>
          </w:rPr>
          <w:t>закона</w:t>
        </w:r>
      </w:hyperlink>
      <w:r w:rsidRPr="004D44ED">
        <w:t xml:space="preserve"> от 24.09.2022 N 371-ФЗ </w:t>
      </w:r>
      <w:r w:rsidR="00DE742E">
        <w:t>«</w:t>
      </w:r>
      <w:r w:rsidRPr="004D44ED">
        <w:t xml:space="preserve">О внесении изменений в Федеральный </w:t>
      </w:r>
      <w:hyperlink r:id="rId15" w:history="1">
        <w:r w:rsidRPr="004D44ED">
          <w:rPr>
            <w:color w:val="0000FF"/>
          </w:rPr>
          <w:t>закон</w:t>
        </w:r>
      </w:hyperlink>
      <w:r w:rsidRPr="004D44ED">
        <w:t xml:space="preserve"> </w:t>
      </w:r>
      <w:r w:rsidR="00DE742E">
        <w:t>«</w:t>
      </w:r>
      <w:r w:rsidRPr="004D44ED">
        <w:t>Об образовании в Российской Федерации</w:t>
      </w:r>
      <w:r w:rsidR="00DE742E">
        <w:t>»</w:t>
      </w:r>
      <w:r w:rsidRPr="004D44ED">
        <w:t xml:space="preserve"> и статью 1 Федерального закона </w:t>
      </w:r>
      <w:r w:rsidR="00DE742E">
        <w:t>«</w:t>
      </w:r>
      <w:r w:rsidRPr="004D44ED">
        <w:t>Об обязательных требованиях в Российской Федерации</w:t>
      </w:r>
      <w:r w:rsidR="00DE742E">
        <w:t>»</w:t>
      </w:r>
      <w:r w:rsidRPr="004D44ED">
        <w:t xml:space="preserve"> и направлена на выполнение Указов Президента Российской Федерации от 07.05.2018 </w:t>
      </w:r>
      <w:hyperlink r:id="rId16" w:history="1">
        <w:r w:rsidRPr="004D44ED">
          <w:rPr>
            <w:color w:val="0000FF"/>
          </w:rPr>
          <w:t>N 204</w:t>
        </w:r>
      </w:hyperlink>
      <w:r w:rsidRPr="004D44ED">
        <w:t xml:space="preserve"> </w:t>
      </w:r>
      <w:r w:rsidR="00DE742E">
        <w:t>«</w:t>
      </w:r>
      <w:r w:rsidRPr="004D44ED">
        <w:t>О национальных целях и стратегических задачах развития Российской Федерации на период до 2024 года</w:t>
      </w:r>
      <w:r w:rsidR="00DE742E">
        <w:t>»</w:t>
      </w:r>
      <w:r w:rsidRPr="004D44ED">
        <w:t xml:space="preserve">, от 21.07.2020 </w:t>
      </w:r>
      <w:hyperlink r:id="rId17" w:history="1">
        <w:r w:rsidRPr="004D44ED">
          <w:rPr>
            <w:color w:val="0000FF"/>
          </w:rPr>
          <w:t>N 474</w:t>
        </w:r>
      </w:hyperlink>
      <w:r w:rsidRPr="004D44ED">
        <w:t xml:space="preserve"> </w:t>
      </w:r>
      <w:r w:rsidR="00DE742E">
        <w:t>«</w:t>
      </w:r>
      <w:r w:rsidRPr="004D44ED">
        <w:t>О национальных целях развития Российской Федерации на период до 2030 года</w:t>
      </w:r>
      <w:r w:rsidR="00DE742E">
        <w:t>»</w:t>
      </w:r>
      <w:r w:rsidRPr="004D44ED">
        <w:t xml:space="preserve">, от 02.07.2021 </w:t>
      </w:r>
      <w:hyperlink r:id="rId18" w:history="1">
        <w:r w:rsidRPr="004D44ED">
          <w:rPr>
            <w:color w:val="0000FF"/>
          </w:rPr>
          <w:t>N 400</w:t>
        </w:r>
      </w:hyperlink>
      <w:r w:rsidRPr="004D44ED">
        <w:t xml:space="preserve"> </w:t>
      </w:r>
      <w:r w:rsidR="00DE742E">
        <w:t>«</w:t>
      </w:r>
      <w:r w:rsidRPr="004D44ED">
        <w:t>О Стратегии национальной безопасности Российской Федерации</w:t>
      </w:r>
      <w:r w:rsidR="00DE742E">
        <w:t>»</w:t>
      </w:r>
      <w:r w:rsidRPr="004D44ED">
        <w:t xml:space="preserve">, от 09.11.2022 </w:t>
      </w:r>
      <w:hyperlink r:id="rId19" w:history="1">
        <w:r w:rsidRPr="004D44ED">
          <w:rPr>
            <w:color w:val="0000FF"/>
          </w:rPr>
          <w:t>N 809</w:t>
        </w:r>
      </w:hyperlink>
      <w:r w:rsidRPr="004D44ED">
        <w:t xml:space="preserve"> </w:t>
      </w:r>
      <w:r w:rsidR="00DE742E">
        <w:t>«</w:t>
      </w:r>
      <w:r w:rsidRPr="004D44ED"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="00DE742E">
        <w:t>»</w:t>
      </w:r>
      <w:r w:rsidRPr="004D44ED">
        <w:t>.</w:t>
      </w:r>
    </w:p>
    <w:p w14:paraId="2D29965A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С документом можно ознакомиться по ссылке:</w:t>
      </w:r>
    </w:p>
    <w:p w14:paraId="2F79C4E0" w14:textId="0C0BFBE2" w:rsidR="00846EF5" w:rsidRPr="004D44ED" w:rsidRDefault="005B7871">
      <w:pPr>
        <w:pStyle w:val="ConsPlusNormal"/>
        <w:spacing w:before="240"/>
        <w:ind w:firstLine="540"/>
        <w:jc w:val="both"/>
      </w:pPr>
      <w:hyperlink r:id="rId20" w:history="1">
        <w:r w:rsidR="00C91D4D" w:rsidRPr="009E0C96">
          <w:rPr>
            <w:rStyle w:val="a9"/>
          </w:rPr>
          <w:t>http://publication.pravo.gov.ru/Document/View/0001202212280044</w:t>
        </w:r>
      </w:hyperlink>
      <w:r w:rsidR="00C91D4D">
        <w:t xml:space="preserve"> </w:t>
      </w:r>
    </w:p>
    <w:p w14:paraId="6D829878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1. В чем состоит специфика Федеральной </w:t>
      </w:r>
      <w:hyperlink r:id="rId21" w:history="1">
        <w:r w:rsidRPr="00C91D4D">
          <w:rPr>
            <w:b/>
            <w:bCs/>
            <w:color w:val="0000FF"/>
          </w:rPr>
          <w:t>программы</w:t>
        </w:r>
      </w:hyperlink>
      <w:r w:rsidRPr="00C91D4D">
        <w:rPr>
          <w:b/>
          <w:bCs/>
        </w:rPr>
        <w:t>?</w:t>
      </w:r>
    </w:p>
    <w:p w14:paraId="46201E4B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Федеральная </w:t>
      </w:r>
      <w:hyperlink r:id="rId22" w:history="1">
        <w:r w:rsidRPr="004D44ED">
          <w:rPr>
            <w:color w:val="0000FF"/>
          </w:rPr>
          <w:t>программа</w:t>
        </w:r>
      </w:hyperlink>
      <w:r w:rsidRPr="004D44ED">
        <w:t xml:space="preserve"> отражает современный культурно-исторический этап развития российского общества и реализует основополагающие функции дошкольного уровня образования:</w:t>
      </w:r>
    </w:p>
    <w:p w14:paraId="5936EFE6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2B9E1D6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создание единого ядра содержания ДО, ориентированного на приобщение детей к духовно-нравственным и социокультурным ценностям российского народа, воспитание растущего поколения как знающего и любящего историю и культуру своей семьи, большой и малой Родины;</w:t>
      </w:r>
    </w:p>
    <w:p w14:paraId="6BDBB463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создание единого федерального образовательного пространства воспитания и развития детей от рождения до поступления в общеобразовательную организацию,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14:paraId="66A4395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Федеральная </w:t>
      </w:r>
      <w:hyperlink r:id="rId23" w:history="1">
        <w:r w:rsidRPr="004D44ED">
          <w:rPr>
            <w:color w:val="0000FF"/>
          </w:rPr>
          <w:t>программа</w:t>
        </w:r>
      </w:hyperlink>
      <w:r w:rsidRPr="004D44ED">
        <w:t>:</w:t>
      </w:r>
    </w:p>
    <w:p w14:paraId="4538B6B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Представляет собой учебно-методическую документацию, в состав которой входят федеральная рабочая программа воспитания (далее - Программа воспитания), примерный режим и распорядок дня дошкольных групп, федеральный календарный план воспитательной работы (далее - План) и иные компоненты.</w:t>
      </w:r>
    </w:p>
    <w:p w14:paraId="2BC66AD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Определяет единые для Российской Федерации базовые объем и содержание ДО, осваиваемые обучающимися в ДОО.</w:t>
      </w:r>
    </w:p>
    <w:p w14:paraId="75FD843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Определяет содержательные линии образовательной деятельности, реализуемые ДОО по </w:t>
      </w:r>
      <w:r w:rsidRPr="004D44ED">
        <w:lastRenderedPageBreak/>
        <w:t xml:space="preserve">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 согласно целевым ориентирам и образовательным областям </w:t>
      </w:r>
      <w:hyperlink r:id="rId24" w:history="1">
        <w:r w:rsidRPr="004D44ED">
          <w:rPr>
            <w:color w:val="0000FF"/>
          </w:rPr>
          <w:t>ФГОС ДО</w:t>
        </w:r>
      </w:hyperlink>
      <w:r w:rsidRPr="004D44ED">
        <w:t>.</w:t>
      </w:r>
    </w:p>
    <w:p w14:paraId="19C5D7BF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Является основой для самостоятельной разработки и утверждения ДОО Программы, обязательная часть которых должна соответствовать Федеральной </w:t>
      </w:r>
      <w:hyperlink r:id="rId25" w:history="1">
        <w:r w:rsidRPr="004D44ED">
          <w:rPr>
            <w:color w:val="0000FF"/>
          </w:rPr>
          <w:t>программе</w:t>
        </w:r>
      </w:hyperlink>
      <w:r w:rsidRPr="004D44ED">
        <w:t xml:space="preserve"> и может оформляться в виде ссылки на нее. Федеральная </w:t>
      </w:r>
      <w:hyperlink r:id="rId26" w:history="1">
        <w:r w:rsidRPr="004D44ED">
          <w:rPr>
            <w:color w:val="0000FF"/>
          </w:rPr>
          <w:t>программа</w:t>
        </w:r>
      </w:hyperlink>
      <w:r w:rsidRPr="004D44ED">
        <w:t xml:space="preserve"> определяет объем обязательной части этих Программ, который в соответствии со </w:t>
      </w:r>
      <w:hyperlink r:id="rId27" w:history="1">
        <w:r w:rsidRPr="004D44ED">
          <w:rPr>
            <w:color w:val="0000FF"/>
          </w:rPr>
          <w:t>ФГОС ДО</w:t>
        </w:r>
      </w:hyperlink>
      <w:r w:rsidRPr="004D44ED">
        <w:t xml:space="preserve"> составляет не менее 60% от общего объема программы. Часть Программы, формируемая участниками образовательных отношений, составляет не более 40% от общего объема программы и может быть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55F282D7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2. Для каких организаций Федеральная </w:t>
      </w:r>
      <w:hyperlink r:id="rId28" w:history="1">
        <w:r w:rsidRPr="00C91D4D">
          <w:rPr>
            <w:b/>
            <w:bCs/>
            <w:color w:val="0000FF"/>
          </w:rPr>
          <w:t>программа</w:t>
        </w:r>
      </w:hyperlink>
      <w:r w:rsidRPr="00C91D4D">
        <w:rPr>
          <w:b/>
          <w:bCs/>
        </w:rPr>
        <w:t xml:space="preserve"> является обязательной?</w:t>
      </w:r>
    </w:p>
    <w:p w14:paraId="539264BF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Федеральная </w:t>
      </w:r>
      <w:hyperlink r:id="rId29" w:history="1">
        <w:r w:rsidRPr="004D44ED">
          <w:rPr>
            <w:color w:val="0000FF"/>
          </w:rPr>
          <w:t>программа</w:t>
        </w:r>
      </w:hyperlink>
      <w:r w:rsidRPr="004D44ED">
        <w:t xml:space="preserve">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 (государственные, муниципальные, частные); организаций, осуществляющих обучение; а также индивидуальных предпринимателей, реализующих образовательную деятельность на основе лицензии на образовательную деятельность.</w:t>
      </w:r>
    </w:p>
    <w:p w14:paraId="322FC9C8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3. На основе каких нормативных правовых актов разработана Федеральная </w:t>
      </w:r>
      <w:hyperlink r:id="rId30" w:history="1">
        <w:r w:rsidRPr="00C91D4D">
          <w:rPr>
            <w:b/>
            <w:bCs/>
            <w:color w:val="0000FF"/>
          </w:rPr>
          <w:t>программа</w:t>
        </w:r>
      </w:hyperlink>
      <w:r w:rsidRPr="00C91D4D">
        <w:rPr>
          <w:b/>
          <w:bCs/>
        </w:rPr>
        <w:t>?</w:t>
      </w:r>
    </w:p>
    <w:p w14:paraId="6E5CC1B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Федеральная программа разработана в соответствии с </w:t>
      </w:r>
      <w:hyperlink r:id="rId31" w:history="1">
        <w:r w:rsidRPr="004D44ED">
          <w:rPr>
            <w:color w:val="0000FF"/>
          </w:rPr>
          <w:t>ФГОС ДО</w:t>
        </w:r>
      </w:hyperlink>
      <w:r w:rsidRPr="004D44ED">
        <w:t xml:space="preserve"> и с учетом нормативных правовых актов, содержащих обязательные требования к условиям организации ДО (Приложение 1. </w:t>
      </w:r>
      <w:hyperlink w:anchor="Par329" w:tooltip="ПЕРЕЧЕНЬ" w:history="1">
        <w:r w:rsidRPr="004D44ED">
          <w:rPr>
            <w:color w:val="0000FF"/>
          </w:rPr>
          <w:t>Перечень</w:t>
        </w:r>
      </w:hyperlink>
      <w:r w:rsidRPr="004D44ED">
        <w:t xml:space="preserve"> нормативных правовых актов, на основе которых разработана Федеральная программа).</w:t>
      </w:r>
    </w:p>
    <w:p w14:paraId="777F7A70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4. Для чего нужна Федеральная </w:t>
      </w:r>
      <w:hyperlink r:id="rId32" w:history="1">
        <w:r w:rsidRPr="00C91D4D">
          <w:rPr>
            <w:b/>
            <w:bCs/>
            <w:color w:val="0000FF"/>
          </w:rPr>
          <w:t>программа</w:t>
        </w:r>
      </w:hyperlink>
      <w:r w:rsidRPr="00C91D4D">
        <w:rPr>
          <w:b/>
          <w:bCs/>
        </w:rPr>
        <w:t>?</w:t>
      </w:r>
    </w:p>
    <w:p w14:paraId="7089247A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Федеральная </w:t>
      </w:r>
      <w:hyperlink r:id="rId33" w:history="1">
        <w:r w:rsidRPr="004D44ED">
          <w:rPr>
            <w:color w:val="0000FF"/>
          </w:rPr>
          <w:t>программа</w:t>
        </w:r>
      </w:hyperlink>
      <w:r w:rsidRPr="004D44ED">
        <w:t xml:space="preserve"> наряду с </w:t>
      </w:r>
      <w:hyperlink r:id="rId34" w:history="1">
        <w:r w:rsidRPr="004D44ED">
          <w:rPr>
            <w:color w:val="0000FF"/>
          </w:rPr>
          <w:t>ФГОС ДО</w:t>
        </w:r>
      </w:hyperlink>
      <w:r w:rsidRPr="004D44ED">
        <w:t xml:space="preserve"> является основой для самостоятельной разработки и утверждения ДОО Программ, обязательная часть которых должна соответствовать Федеральной </w:t>
      </w:r>
      <w:hyperlink r:id="rId35" w:history="1">
        <w:r w:rsidRPr="004D44ED">
          <w:rPr>
            <w:color w:val="0000FF"/>
          </w:rPr>
          <w:t>программе</w:t>
        </w:r>
      </w:hyperlink>
      <w:r w:rsidRPr="004D44ED">
        <w:t xml:space="preserve"> и может быть оформлена в виде ссылки на нее. Федеральная </w:t>
      </w:r>
      <w:hyperlink r:id="rId36" w:history="1">
        <w:r w:rsidRPr="004D44ED">
          <w:rPr>
            <w:color w:val="0000FF"/>
          </w:rPr>
          <w:t>программа</w:t>
        </w:r>
      </w:hyperlink>
      <w:r w:rsidRPr="004D44ED">
        <w:t xml:space="preserve"> определяет минимальный объем, содержание, планируемые результаты обязательной части Программ.</w:t>
      </w:r>
    </w:p>
    <w:p w14:paraId="58495E05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5. Какая учебно-методическая документация входит в Федеральную </w:t>
      </w:r>
      <w:hyperlink r:id="rId37" w:history="1">
        <w:r w:rsidRPr="00C91D4D">
          <w:rPr>
            <w:b/>
            <w:bCs/>
            <w:color w:val="0000FF"/>
          </w:rPr>
          <w:t>программу</w:t>
        </w:r>
      </w:hyperlink>
      <w:r w:rsidRPr="00C91D4D">
        <w:rPr>
          <w:b/>
          <w:bCs/>
        </w:rPr>
        <w:t>?</w:t>
      </w:r>
    </w:p>
    <w:p w14:paraId="11A8CFD8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Федеральная </w:t>
      </w:r>
      <w:hyperlink r:id="rId38" w:history="1">
        <w:r w:rsidRPr="004D44ED">
          <w:rPr>
            <w:color w:val="0000FF"/>
          </w:rPr>
          <w:t>программа</w:t>
        </w:r>
      </w:hyperlink>
      <w:r w:rsidRPr="004D44ED">
        <w:t xml:space="preserve"> включает в себя учебно-методическую документацию, в состав которой входят Программа воспитания, примерный режим и распорядок дня дошкольных групп, План и иные компоненты.</w:t>
      </w:r>
    </w:p>
    <w:p w14:paraId="143A45C6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К иным компонентам Федеральной </w:t>
      </w:r>
      <w:hyperlink r:id="rId39" w:history="1">
        <w:r w:rsidRPr="004D44ED">
          <w:rPr>
            <w:color w:val="0000FF"/>
          </w:rPr>
          <w:t>программы</w:t>
        </w:r>
      </w:hyperlink>
      <w:r w:rsidRPr="004D44ED">
        <w:t xml:space="preserve"> отнесены:</w:t>
      </w:r>
    </w:p>
    <w:p w14:paraId="1A93682A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Планируемые результаты реализации Программы</w:t>
      </w:r>
    </w:p>
    <w:p w14:paraId="240FE5A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Педагогическая диагностика достижения планируемых результатов</w:t>
      </w:r>
    </w:p>
    <w:p w14:paraId="10EB168F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Задачи и содержание образования (обучения и воспитания) по образовательным областям</w:t>
      </w:r>
    </w:p>
    <w:p w14:paraId="25CD375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lastRenderedPageBreak/>
        <w:t>Вариативные формы, способы, методы и средства реализации Программы</w:t>
      </w:r>
    </w:p>
    <w:p w14:paraId="4CD0610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Особенности образовательной деятельности разных видов и культурных практик</w:t>
      </w:r>
    </w:p>
    <w:p w14:paraId="7126A593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Способы и направления поддержки детской инициативы</w:t>
      </w:r>
    </w:p>
    <w:p w14:paraId="72AAF169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Особенности взаимодействия педагогического коллектива с семьями обучающихся</w:t>
      </w:r>
    </w:p>
    <w:p w14:paraId="22FC3079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Направления и задачи коррекционно-развивающей работы</w:t>
      </w:r>
    </w:p>
    <w:p w14:paraId="3FDC580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Психолого-педагогические условия реализации Программы</w:t>
      </w:r>
    </w:p>
    <w:p w14:paraId="032964E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Особенности организации развивающей предметно-пространственной среды</w:t>
      </w:r>
    </w:p>
    <w:p w14:paraId="661198E9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4C24010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Примерный перечень литературных, музыкальных, художественных, анимационных произведений для реализации Программы</w:t>
      </w:r>
    </w:p>
    <w:p w14:paraId="1C4961D6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Кадровые условия реализации Программы</w:t>
      </w:r>
    </w:p>
    <w:p w14:paraId="463B09DC" w14:textId="77777777" w:rsidR="00846EF5" w:rsidRPr="004D44ED" w:rsidRDefault="005B7871">
      <w:pPr>
        <w:pStyle w:val="ConsPlusNormal"/>
        <w:spacing w:before="240"/>
        <w:ind w:firstLine="540"/>
        <w:jc w:val="both"/>
      </w:pPr>
      <w:hyperlink r:id="rId40" w:history="1">
        <w:r w:rsidR="002A3C52" w:rsidRPr="004D44ED">
          <w:rPr>
            <w:color w:val="0000FF"/>
          </w:rPr>
          <w:t>ФГОС ДО</w:t>
        </w:r>
      </w:hyperlink>
      <w:r w:rsidR="002A3C52" w:rsidRPr="004D44ED">
        <w:t>, определяя требования к структуре Программы, условиям и результатам ее освоения, не содержит требований к такой учебно-методической документации как учебный план, учебный календарный график, рабочие программы. Освоение Программ не сопровождается проведением промежуточных аттестаций и итоговой аттестации обучающихся (</w:t>
      </w:r>
      <w:hyperlink r:id="rId41" w:history="1">
        <w:r w:rsidR="002A3C52" w:rsidRPr="004D44ED">
          <w:rPr>
            <w:color w:val="0000FF"/>
          </w:rPr>
          <w:t>часть 2 статьи 64</w:t>
        </w:r>
      </w:hyperlink>
      <w:r w:rsidR="002A3C52" w:rsidRPr="004D44ED">
        <w:t xml:space="preserve">; </w:t>
      </w:r>
      <w:hyperlink r:id="rId42" w:history="1">
        <w:r w:rsidR="002A3C52" w:rsidRPr="004D44ED">
          <w:rPr>
            <w:color w:val="0000FF"/>
          </w:rPr>
          <w:t>часть 1 статьи 58</w:t>
        </w:r>
      </w:hyperlink>
      <w:r w:rsidR="002A3C52" w:rsidRPr="004D44ED">
        <w:t xml:space="preserve"> Закона об образовании).</w:t>
      </w:r>
    </w:p>
    <w:p w14:paraId="61F622D3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Соответственно, Федеральная </w:t>
      </w:r>
      <w:hyperlink r:id="rId43" w:history="1">
        <w:r w:rsidRPr="004D44ED">
          <w:rPr>
            <w:color w:val="0000FF"/>
          </w:rPr>
          <w:t>программа</w:t>
        </w:r>
      </w:hyperlink>
      <w:r w:rsidRPr="004D44ED">
        <w:t xml:space="preserve">, разработанная на основе </w:t>
      </w:r>
      <w:hyperlink r:id="rId44" w:history="1">
        <w:r w:rsidRPr="004D44ED">
          <w:rPr>
            <w:color w:val="0000FF"/>
          </w:rPr>
          <w:t>ФГОС ДО</w:t>
        </w:r>
      </w:hyperlink>
      <w:r w:rsidRPr="004D44ED">
        <w:t>, не содержит перечисленной документации, оценочных материалов.</w:t>
      </w:r>
    </w:p>
    <w:p w14:paraId="3AA2D3B1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6. Возможна ли реализация Федеральной программы на родном языке обучающихся?</w:t>
      </w:r>
    </w:p>
    <w:p w14:paraId="139FFB61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В соответствии с </w:t>
      </w:r>
      <w:hyperlink r:id="rId45" w:history="1">
        <w:r w:rsidRPr="004D44ED">
          <w:rPr>
            <w:color w:val="0000FF"/>
          </w:rPr>
          <w:t>Порядком</w:t>
        </w:r>
      </w:hyperlink>
      <w:r w:rsidRPr="004D44ED">
        <w:t xml:space="preserve"> разработки и утверждения федеральных основных общеобразовательных программ (утвержден приказом Министерства просвещения Российской Федерации от 30.09.2022 N 874), Федеральная </w:t>
      </w:r>
      <w:hyperlink r:id="rId46" w:history="1">
        <w:r w:rsidRPr="004D44ED">
          <w:rPr>
            <w:color w:val="0000FF"/>
          </w:rPr>
          <w:t>программа</w:t>
        </w:r>
      </w:hyperlink>
      <w:r w:rsidRPr="004D44ED">
        <w:t xml:space="preserve"> разработана на русском языке - государственном языке Российской Федерации. Но это не ограничивает права российских граждан на получение ДО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 соответствии с </w:t>
      </w:r>
      <w:hyperlink r:id="rId47" w:history="1">
        <w:r w:rsidRPr="004D44ED">
          <w:rPr>
            <w:color w:val="0000FF"/>
          </w:rPr>
          <w:t>частью 4 статьи 14</w:t>
        </w:r>
      </w:hyperlink>
      <w:r w:rsidRPr="004D44ED">
        <w:t xml:space="preserve"> Закона об образовании. В соответствии с разработанной и утвержденной в ДОО Программой, реализация Программы возможна на родном языке.</w:t>
      </w:r>
    </w:p>
    <w:p w14:paraId="7B7B760D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7. Надо ли учитывать Федеральную </w:t>
      </w:r>
      <w:hyperlink r:id="rId48" w:history="1">
        <w:r w:rsidRPr="00C91D4D">
          <w:rPr>
            <w:b/>
            <w:bCs/>
            <w:color w:val="0000FF"/>
          </w:rPr>
          <w:t>программу</w:t>
        </w:r>
      </w:hyperlink>
      <w:r w:rsidRPr="00C91D4D">
        <w:rPr>
          <w:b/>
          <w:bCs/>
        </w:rPr>
        <w:t xml:space="preserve"> при выборе учебных изданий для реализации образовательной деятельности с детьми?</w:t>
      </w:r>
    </w:p>
    <w:p w14:paraId="4A6CCB4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Учебные издания, используемые при реализации Программ, определяются ДОО с учетом требований федеральных государственных образовательных стандартов, а также федеральной образовательной программы дошкольного образования и федеральной образовательной программы НОО (</w:t>
      </w:r>
      <w:hyperlink r:id="rId49" w:history="1">
        <w:r w:rsidRPr="004D44ED">
          <w:rPr>
            <w:color w:val="0000FF"/>
          </w:rPr>
          <w:t>пункт 3 статьи 18</w:t>
        </w:r>
      </w:hyperlink>
      <w:r w:rsidRPr="004D44ED">
        <w:t xml:space="preserve"> Закона об образовании).</w:t>
      </w:r>
    </w:p>
    <w:p w14:paraId="4AC04F78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lastRenderedPageBreak/>
        <w:t xml:space="preserve">8. В связи с утверждением Федеральной </w:t>
      </w:r>
      <w:hyperlink r:id="rId50" w:history="1">
        <w:r w:rsidRPr="00C91D4D">
          <w:rPr>
            <w:b/>
            <w:bCs/>
            <w:color w:val="0000FF"/>
          </w:rPr>
          <w:t>программы</w:t>
        </w:r>
      </w:hyperlink>
      <w:r w:rsidRPr="00C91D4D">
        <w:rPr>
          <w:b/>
          <w:bCs/>
        </w:rPr>
        <w:t xml:space="preserve"> будут ли отменены Примерная основная образовательная программа дошкольного образования и Примерная рабочая программа воспитания для образовательных организаций, реализующих образовательные программы дошкольного образования?</w:t>
      </w:r>
    </w:p>
    <w:p w14:paraId="4EB58A28" w14:textId="1D3A34E0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Данные примерные программы не являлись нормативными документами, поэтому не требуется издания нормативного правового акта для их отмены. В связи с введением понятия </w:t>
      </w:r>
      <w:r w:rsidR="00DE742E">
        <w:t>«</w:t>
      </w:r>
      <w:r w:rsidRPr="004D44ED">
        <w:t>федеральная основная общеобразовательная программа</w:t>
      </w:r>
      <w:r w:rsidR="00DE742E">
        <w:t>»</w:t>
      </w:r>
      <w:r w:rsidRPr="004D44ED">
        <w:t xml:space="preserve"> из </w:t>
      </w:r>
      <w:hyperlink r:id="rId51" w:history="1">
        <w:r w:rsidRPr="004D44ED">
          <w:rPr>
            <w:color w:val="0000FF"/>
          </w:rPr>
          <w:t>Закона</w:t>
        </w:r>
      </w:hyperlink>
      <w:r w:rsidRPr="004D44ED">
        <w:t xml:space="preserve"> об образовании исключено понятие </w:t>
      </w:r>
      <w:r w:rsidR="00DE742E">
        <w:t>«</w:t>
      </w:r>
      <w:r w:rsidRPr="004D44ED">
        <w:t>примерная основная общеобразовательная программа</w:t>
      </w:r>
      <w:r w:rsidR="00DE742E">
        <w:t>»</w:t>
      </w:r>
      <w:r w:rsidRPr="004D44ED">
        <w:t xml:space="preserve">, соответственно, </w:t>
      </w:r>
      <w:proofErr w:type="spellStart"/>
      <w:r w:rsidRPr="004D44ED">
        <w:t>вышеобозначенные</w:t>
      </w:r>
      <w:proofErr w:type="spellEnd"/>
      <w:r w:rsidRPr="004D44ED">
        <w:t xml:space="preserve"> документы теряют силу.</w:t>
      </w:r>
    </w:p>
    <w:p w14:paraId="2581F906" w14:textId="6DB231D4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На </w:t>
      </w:r>
      <w:hyperlink r:id="rId52" w:history="1">
        <w:r w:rsidR="00C91D4D" w:rsidRPr="009E0C96">
          <w:rPr>
            <w:rStyle w:val="a9"/>
          </w:rPr>
          <w:t>https://fgosreestr.ru/</w:t>
        </w:r>
      </w:hyperlink>
      <w:r w:rsidR="00C91D4D">
        <w:t xml:space="preserve"> </w:t>
      </w:r>
      <w:r w:rsidRPr="004D44ED">
        <w:t xml:space="preserve"> Примерные программы будут переведены в раздел </w:t>
      </w:r>
      <w:r w:rsidR="00DE742E">
        <w:t>«</w:t>
      </w:r>
      <w:r w:rsidRPr="004D44ED">
        <w:t>Архив</w:t>
      </w:r>
      <w:r w:rsidR="00DE742E">
        <w:t>»</w:t>
      </w:r>
      <w:r w:rsidRPr="004D44ED">
        <w:t>.</w:t>
      </w:r>
      <w:r w:rsidR="00C91D4D">
        <w:t xml:space="preserve"> </w:t>
      </w:r>
    </w:p>
    <w:p w14:paraId="063B2284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9. Есть ли у Федеральной </w:t>
      </w:r>
      <w:hyperlink r:id="rId53" w:history="1">
        <w:r w:rsidRPr="00C91D4D">
          <w:rPr>
            <w:b/>
            <w:bCs/>
            <w:color w:val="0000FF"/>
          </w:rPr>
          <w:t>программы</w:t>
        </w:r>
      </w:hyperlink>
      <w:r w:rsidRPr="00C91D4D">
        <w:rPr>
          <w:b/>
          <w:bCs/>
        </w:rPr>
        <w:t xml:space="preserve"> пересечение с традициями и научно-теоретическими основами становления отечественного дошкольного образования? Учитывает ли она опыт создания и реализации образовательных программ дошкольного образования?</w:t>
      </w:r>
    </w:p>
    <w:p w14:paraId="25A7D26F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Отечественная система дошкольного образования </w:t>
      </w:r>
      <w:proofErr w:type="gramStart"/>
      <w:r w:rsidRPr="004D44ED">
        <w:t>- это</w:t>
      </w:r>
      <w:proofErr w:type="gramEnd"/>
      <w:r w:rsidRPr="004D44ED">
        <w:t xml:space="preserve"> уникальная образовательная система, для которой характерны теоретические и методологические междисциплинарные психолого-педагогические основы:</w:t>
      </w:r>
    </w:p>
    <w:p w14:paraId="3240B3CF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- Пространство и уклад жизнедеятельности ребенка дошкольного возраста </w:t>
      </w:r>
      <w:proofErr w:type="spellStart"/>
      <w:r w:rsidRPr="004D44ED">
        <w:t>возрастосообразны</w:t>
      </w:r>
      <w:proofErr w:type="spellEnd"/>
      <w:r w:rsidRPr="004D44ED">
        <w:t xml:space="preserve"> и учитывают его особенности, потребности и интересы.</w:t>
      </w:r>
    </w:p>
    <w:p w14:paraId="773ECA9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Ребенок в ДОО может прожить самоценный период дошкольного детства, активно включаясь в доступные и интересные виды деятельности, пробуя разные социальные способы поведения и взаимодействия.</w:t>
      </w:r>
    </w:p>
    <w:p w14:paraId="3EEFCEA3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Педагог организует процессы развития ребенка как личности, субъекта деятельности, индивидуальности в условиях специально организованного образовательного процесса.</w:t>
      </w:r>
    </w:p>
    <w:p w14:paraId="10D728BF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Особым образом следует подчеркнуть образовательную направленность отечественного ДО.</w:t>
      </w:r>
    </w:p>
    <w:p w14:paraId="2942DF96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Прежде всего, это система:</w:t>
      </w:r>
    </w:p>
    <w:p w14:paraId="058839D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- специально отобранного, психологически целесообразного, доступного и интересного содержания ДО, как особой, </w:t>
      </w:r>
      <w:proofErr w:type="spellStart"/>
      <w:r w:rsidRPr="004D44ED">
        <w:t>допредметной</w:t>
      </w:r>
      <w:proofErr w:type="spellEnd"/>
      <w:r w:rsidRPr="004D44ED">
        <w:t xml:space="preserve"> системы знаний, умений, навыков, опыта отношений и деятельности, в ходе освоения, присвоения и творческого обогащения которых происходит психическое, социальное, личностное и иное развитие ребенка (культурно-историческая теория Л.С. Выготского, теория амплификации А.В. Запорожца и идеи других отечественных исследователей дошкольного детства и принципов развития личности в онтогенезе);</w:t>
      </w:r>
    </w:p>
    <w:p w14:paraId="561E9C81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уникальных методик ДО как особых совокупностей методов, инструментов и форм взаимодействия с обучающимися, направленных на развитие и воспитание личности ребенка в той или иной содержательной области. Методики и технологии ДО позволяют ребенку освоить содержание и достичь образовательных результатов, свидетельствующих о динамике индивидуального развития и о готовности к переходу на следующий образовательный уровень.</w:t>
      </w:r>
    </w:p>
    <w:p w14:paraId="6F66E6B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Таким образом, объем содержания образования, его качественное наполнение и результаты освоения, т.е. </w:t>
      </w:r>
      <w:proofErr w:type="spellStart"/>
      <w:r w:rsidRPr="004D44ED">
        <w:t>программность</w:t>
      </w:r>
      <w:proofErr w:type="spellEnd"/>
      <w:r w:rsidRPr="004D44ED">
        <w:t>, становится системообразующей, сущностной характеристикой любой образовательной системы, в том числе и отечественной системы ДО.</w:t>
      </w:r>
    </w:p>
    <w:p w14:paraId="59ACE85E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lastRenderedPageBreak/>
        <w:t xml:space="preserve">10. На каких принципах и научно-теоретических позициях базируется содержание Федеральной </w:t>
      </w:r>
      <w:hyperlink r:id="rId54" w:history="1">
        <w:r w:rsidRPr="00C91D4D">
          <w:rPr>
            <w:b/>
            <w:bCs/>
            <w:color w:val="0000FF"/>
          </w:rPr>
          <w:t>программы</w:t>
        </w:r>
      </w:hyperlink>
      <w:r w:rsidRPr="00C91D4D">
        <w:rPr>
          <w:b/>
          <w:bCs/>
        </w:rPr>
        <w:t>?</w:t>
      </w:r>
    </w:p>
    <w:p w14:paraId="595B56DB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Федеральная </w:t>
      </w:r>
      <w:hyperlink r:id="rId55" w:history="1">
        <w:r w:rsidRPr="004D44ED">
          <w:rPr>
            <w:color w:val="0000FF"/>
          </w:rPr>
          <w:t>программа</w:t>
        </w:r>
      </w:hyperlink>
      <w:r w:rsidRPr="004D44ED">
        <w:t xml:space="preserve"> разработана на основе </w:t>
      </w:r>
      <w:hyperlink r:id="rId56" w:history="1">
        <w:r w:rsidRPr="004D44ED">
          <w:rPr>
            <w:color w:val="0000FF"/>
          </w:rPr>
          <w:t>ФГОС ДО</w:t>
        </w:r>
      </w:hyperlink>
      <w:r w:rsidRPr="004D44ED">
        <w:t xml:space="preserve">. Ключевыми теоретическими идеями при разработке Федеральной </w:t>
      </w:r>
      <w:hyperlink r:id="rId57" w:history="1">
        <w:r w:rsidRPr="004D44ED">
          <w:rPr>
            <w:color w:val="0000FF"/>
          </w:rPr>
          <w:t>программы</w:t>
        </w:r>
      </w:hyperlink>
      <w:r w:rsidRPr="004D44ED">
        <w:t xml:space="preserve"> являлись:</w:t>
      </w:r>
    </w:p>
    <w:p w14:paraId="2020014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идея поддержки разнообразия детства; сохранение уникальности и самоценности детства как важного этапа в общем развитии человека,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14:paraId="06DEB67A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идея личностно-развивающего и гуманистического характера взаимодействия взрослых (родителей (законных представителей), педагогических и иных работников ДОО) и детей;</w:t>
      </w:r>
    </w:p>
    <w:p w14:paraId="290B0F1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идея уважения личности ребенка;</w:t>
      </w:r>
    </w:p>
    <w:p w14:paraId="284E6B4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- идея реализации Федеральной </w:t>
      </w:r>
      <w:hyperlink r:id="rId58" w:history="1">
        <w:r w:rsidRPr="004D44ED">
          <w:rPr>
            <w:color w:val="0000FF"/>
          </w:rPr>
          <w:t>программы</w:t>
        </w:r>
      </w:hyperlink>
      <w:r w:rsidRPr="004D44ED">
        <w:t xml:space="preserve">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637643A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При разработке Федеральной </w:t>
      </w:r>
      <w:hyperlink r:id="rId59" w:history="1">
        <w:r w:rsidRPr="004D44ED">
          <w:rPr>
            <w:color w:val="0000FF"/>
          </w:rPr>
          <w:t>программы</w:t>
        </w:r>
      </w:hyperlink>
      <w:r w:rsidRPr="004D44ED">
        <w:t xml:space="preserve"> был учтен также ряд научно-теоретических положений:</w:t>
      </w:r>
    </w:p>
    <w:p w14:paraId="4B0F4F9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 ребенке дошкольного возраста как субъекте детских видов деятельности, поведения, активно осваивающем культуру и социум, и целостности его развития;</w:t>
      </w:r>
    </w:p>
    <w:p w14:paraId="256D247B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 возрастных психических и психофизиологических особенностях детского развития, кризисных периодах, предопределяющих естественный природе ребенка переход на новый - школьный уровень образования;</w:t>
      </w:r>
    </w:p>
    <w:p w14:paraId="671D473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об исторически сложившейся уникальной отечественной системе ДО, ориентированной на сохранение здоровья ребенка, его целостное, гармоничное, всестороннее развитие;</w:t>
      </w:r>
    </w:p>
    <w:p w14:paraId="6942F71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 содержании образования детей дошкольного возраста, имеющем развивающую и воспитательную направленность, обеспечивающем единство социализации и индивидуализации ребенка, развитие способности самостоятельно решать доступные задачи жизни и деятельности;</w:t>
      </w:r>
    </w:p>
    <w:p w14:paraId="490DA723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 целостности процесса образования (единства воспитания, обучения и развития) детей дошкольного возраста как совокупности психолого-педагогических условий, направленных на развитие личности ребенка, раскрытие его индивидуального мира, способностей и склонностей, накопление опыта общения и взаимодействия с миром, культурой и людьми;</w:t>
      </w:r>
    </w:p>
    <w:p w14:paraId="2BD1C0A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 вариативности методик, методов, приемов и технологий ДО, его диверсификации, гибкой системе ДО;</w:t>
      </w:r>
    </w:p>
    <w:p w14:paraId="28D7D54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 семье как важнейшем институте воспитания, факторе развития и образования ребенка дошкольного возраста.</w:t>
      </w:r>
    </w:p>
    <w:p w14:paraId="7B1ECBA0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11. На какие возрастные характеристики современного ребенка ориентироваться педагогу дошкольного образования при реализации Федеральной </w:t>
      </w:r>
      <w:hyperlink r:id="rId60" w:history="1">
        <w:r w:rsidRPr="00C91D4D">
          <w:rPr>
            <w:b/>
            <w:bCs/>
            <w:color w:val="0000FF"/>
          </w:rPr>
          <w:t>программы</w:t>
        </w:r>
      </w:hyperlink>
      <w:r w:rsidRPr="00C91D4D">
        <w:rPr>
          <w:b/>
          <w:bCs/>
        </w:rPr>
        <w:t>?</w:t>
      </w:r>
    </w:p>
    <w:p w14:paraId="6776C57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C91D4D">
        <w:rPr>
          <w:b/>
          <w:bCs/>
          <w:i/>
          <w:iCs/>
        </w:rPr>
        <w:t>Младенчество (от двух месяцев до одного года).</w:t>
      </w:r>
      <w:r w:rsidRPr="004D44ED">
        <w:t xml:space="preserve"> Основным условием полноценного </w:t>
      </w:r>
      <w:r w:rsidRPr="004D44ED">
        <w:lastRenderedPageBreak/>
        <w:t>психического развития ребенка на первом году жизни является общение взрослого с ребенком, отношение к нему как к личности, чувствительность к потребностям ребенка. Общение со взрослым направлено на удовлетворение базовых потребностей во внешних впечатлениях, в принятии и внимании, в безопасности, в общении. Интерес, положительное отношение к взрослому, желание привлечь внимание взрослого и чувствительность к разным воздействиям взрослого определяют потребность в общении ребенка со взрослым, которая формируется к 2 месяцам жизни. В первом полугодии центром внимания в ходе общения является взрослый и его внимание, во втором полугодии внимание смещается на предметный мир, через акт хватания (время появление 4,5 - 5 месяцев) ребенок начинает исследовать свойства предметов. Психическое развитие определяется развитием зрительного, слухового, тактильного анализаторов и развитием движений (моторное развитие). К основным достижениям в развитии психики относится ходьба и предпосылки развития речи (понимание речи и первые слова автономной речи), положительное самоощущение. К концу года формируется потребность в признании со стороны взрослого, ребенок направлен на оценку взрослого.</w:t>
      </w:r>
    </w:p>
    <w:p w14:paraId="52824850" w14:textId="52AF7427" w:rsidR="00846EF5" w:rsidRPr="004D44ED" w:rsidRDefault="002A3C52">
      <w:pPr>
        <w:pStyle w:val="ConsPlusNormal"/>
        <w:spacing w:before="240"/>
        <w:ind w:firstLine="540"/>
        <w:jc w:val="both"/>
      </w:pPr>
      <w:r w:rsidRPr="00C91D4D">
        <w:rPr>
          <w:b/>
          <w:bCs/>
          <w:i/>
          <w:iCs/>
        </w:rPr>
        <w:t>Ранний возраст (от одного года до трех лет).</w:t>
      </w:r>
      <w:r w:rsidRPr="00C91D4D">
        <w:rPr>
          <w:b/>
          <w:bCs/>
        </w:rPr>
        <w:t xml:space="preserve"> </w:t>
      </w:r>
      <w:r w:rsidRPr="004D44ED">
        <w:t>Основная характеристика детей раннего возраста - ситуативность. Ребенок может думать, чувствовать, делать только то, что видит здесь и сейчас. В данном возрасте важен режим дня, ритм повседневной жизни. Основным условием успешного развития является обеспечение двигательной активности ребенка. Активность проявляется в контексте определенной предметной ситуации, где важен характер совместной деятельности со взрослым. Взрослый интересен ребенку как человек, который раскрывает логику и способы употребления предметов, окружающих его. Именно предметная деятельность определяет формирование навыков гигиены и самообслуживания. Предметная деятельность, связанная с усвоением общественно-выработанных способов употребления предметов, оказывает влияние на развитие интеллекта, речи, самосознания и эмоциональной сферы ребенка. Основу интеллекта в раннем возрасте определяет развитие сенсорных процессов, связанных с действием обследования предметов и построения на их основе целостных образов, а также формирование первых обобщений в виде сенсорных эталонов цвета, формы, величины. Важно учитывать, что ребенок обучается только тому, что затрагивает его эмоциональную сферу. На основе сенсорного развития формируется план образов и представлений, что позволяет ребенку преодолеть ситуативность мышления и поведения. В данный период закладываются основы успешного общения со сверстниками, инициативность, чувство доверия к сверстнику. Основным достижениям возраста является самосознание, положительная самооценка, первые целостные формы поведения в виде результативных действий. Ребенок определяет себя как субъект собственных действий (</w:t>
      </w:r>
      <w:r w:rsidR="00DE742E">
        <w:t>«</w:t>
      </w:r>
      <w:r w:rsidRPr="004D44ED">
        <w:t>Я сам</w:t>
      </w:r>
      <w:r w:rsidR="00DE742E">
        <w:t>»</w:t>
      </w:r>
      <w:r w:rsidRPr="004D44ED">
        <w:t>). Важна психологическая потребность в самостоятельности.</w:t>
      </w:r>
    </w:p>
    <w:p w14:paraId="6B1CF5FC" w14:textId="69B01EEB" w:rsidR="00846EF5" w:rsidRPr="004D44ED" w:rsidRDefault="002A3C52">
      <w:pPr>
        <w:pStyle w:val="ConsPlusNormal"/>
        <w:spacing w:before="240"/>
        <w:ind w:firstLine="540"/>
        <w:jc w:val="both"/>
      </w:pPr>
      <w:r w:rsidRPr="00C91D4D">
        <w:rPr>
          <w:b/>
          <w:bCs/>
          <w:i/>
          <w:iCs/>
        </w:rPr>
        <w:t>Дошкольный возраст (от трех до семи лет).</w:t>
      </w:r>
      <w:r w:rsidRPr="004D44ED">
        <w:t xml:space="preserve"> Центральной линией психического развития ребенка дошкольного возраста является формирование произвольности психических процессов и поведения, формирование регуляторных основ психики. В дошкольном возрасте закладываются основы успешной социализации, коммуникации, основы развития личности. Ведущим познавательным процессом в дошкольном возрасте является память и воображение. Мышление ребенка опирается на способность оперировать образами и представлениями, которые есть в памяти. За счет возможностей образного мышления, ребенок может представлять и думать о том, чего нет здесь и сейчас, преодолевается ситуативность. Все виды деятельности ребенка, включая игру, рисование, конструирование, лепку представляют собой формы наглядного моделирования действительности. В продуктивных видах деятельности ребенок моделирует предметы и явления окружающего мира, что способствует формированию первой целостной картины мира, схематического мышления, элементов логического мышления и творческих способностей. Ребенок познает мир человеческих отношений, моделируя их в игровой форме. В условиях игры регуляторные возможности психики ребенка возрастают в разы, так как в любой роли, </w:t>
      </w:r>
      <w:r w:rsidRPr="004D44ED">
        <w:lastRenderedPageBreak/>
        <w:t xml:space="preserve">отображающей социальные функции человека в обществе, скрыты ряд правил, которым ребенок начинает подчинять свое поведение. Формируется периферия самосознания. Ребенок накапливает представления о своих умениях и навыках. Ведущими психологическими потребностями, определяющими успешное развитие личности, является потребность в самовыражении (ребенок отвечает на вопрос </w:t>
      </w:r>
      <w:r w:rsidR="00DE742E">
        <w:t>«</w:t>
      </w:r>
      <w:r w:rsidRPr="004D44ED">
        <w:t>что я умею, что я могу</w:t>
      </w:r>
      <w:r w:rsidR="00DE742E">
        <w:t>»</w:t>
      </w:r>
      <w:r w:rsidRPr="004D44ED">
        <w:t>) и потребность в самоутверждении, предполагающей желание ребенка соответствовать нормам и правилам, ожиданиям взрослых (</w:t>
      </w:r>
      <w:r w:rsidR="00DE742E">
        <w:t>«</w:t>
      </w:r>
      <w:r w:rsidRPr="004D44ED">
        <w:t xml:space="preserve">желание быть </w:t>
      </w:r>
      <w:r w:rsidR="00DE742E">
        <w:t>«</w:t>
      </w:r>
      <w:r w:rsidRPr="004D44ED">
        <w:t>хорошим</w:t>
      </w:r>
      <w:r w:rsidR="00DE742E">
        <w:t>»</w:t>
      </w:r>
      <w:r w:rsidRPr="004D44ED">
        <w:t xml:space="preserve">). Данный возраст является крайне благоприятным для формирования нравственных норм и правил, формирования альтруистических потребностей и </w:t>
      </w:r>
      <w:proofErr w:type="spellStart"/>
      <w:r w:rsidRPr="004D44ED">
        <w:t>просоциальных</w:t>
      </w:r>
      <w:proofErr w:type="spellEnd"/>
      <w:r w:rsidRPr="004D44ED">
        <w:t xml:space="preserve"> форм поведения. Важно сформировать у ребенка положительное отношение к нормам щедрости, честности, справедливого распределения. В этом возрасте закладываются основы личностной, гендерной, гражданской и этнической идентичности. Познавательный интерес, любознательность, креативность можно рассматривать как системные качества, определяющие потенциал умственных способностей и развития личности ребенка дошкольного возраста. Коммуникативная компетентность в общении со взрослыми и сверстниками определяется способностью выстраивать коммуникацию адекватную ситуации, то есть, ребенок может проявлять гибкость, инициативность, интерес, чувствительность в ситуации познавательного, делового, личностного общения. Итогом развития личности выступает иерархия мотивов и произвольная регуляция поведения. Социально значимые мотивы (</w:t>
      </w:r>
      <w:r w:rsidR="00DE742E">
        <w:t>«</w:t>
      </w:r>
      <w:r w:rsidRPr="004D44ED">
        <w:t>надо</w:t>
      </w:r>
      <w:r w:rsidR="00DE742E">
        <w:t>»</w:t>
      </w:r>
      <w:r w:rsidRPr="004D44ED">
        <w:t>) могут управлять личными мотивами (</w:t>
      </w:r>
      <w:r w:rsidR="00DE742E">
        <w:t>«</w:t>
      </w:r>
      <w:r w:rsidRPr="004D44ED">
        <w:t>хочу</w:t>
      </w:r>
      <w:r w:rsidR="00DE742E">
        <w:t>»</w:t>
      </w:r>
      <w:r w:rsidRPr="004D44ED">
        <w:t>), ребенок может принимать сложные инструкции взрослого, действовать согласно правилам и реализовывать целостные формы поведения. Способность к произвольной регуляции поведения, высокая любознательность и умение действовать по правилу определяет успешность обучения в школе. Исходя из того, что в дошкольном возрасте закладываются основы первичной картины мира, формируются социальные переживания, определяющие отношение ребенка к разным видам человеческой деятельности, к миру людей и к самому себе,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жизни. Также, в современном социальном контексте, необходимо уделять внимание аспектам финансовой, экологической, информационной осведомленности у детей дошкольного возраста.</w:t>
      </w:r>
    </w:p>
    <w:p w14:paraId="5115A4FB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12. Каково место Программы воспитания в структуре и содержании Федеральной </w:t>
      </w:r>
      <w:hyperlink r:id="rId61" w:history="1">
        <w:r w:rsidRPr="00C91D4D">
          <w:rPr>
            <w:b/>
            <w:bCs/>
            <w:color w:val="0000FF"/>
          </w:rPr>
          <w:t>программы</w:t>
        </w:r>
      </w:hyperlink>
      <w:r w:rsidRPr="00C91D4D">
        <w:rPr>
          <w:b/>
          <w:bCs/>
        </w:rPr>
        <w:t>?</w:t>
      </w:r>
    </w:p>
    <w:p w14:paraId="4667025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Программа воспитания является обязательной структурной частью Федеральной </w:t>
      </w:r>
      <w:hyperlink r:id="rId62" w:history="1">
        <w:r w:rsidRPr="004D44ED">
          <w:rPr>
            <w:color w:val="0000FF"/>
          </w:rPr>
          <w:t>программы</w:t>
        </w:r>
      </w:hyperlink>
      <w:r w:rsidRPr="004D44ED">
        <w:t xml:space="preserve"> и определяет содержание воспитательной деятельности, направленной на развитие личности, создание условий для социализации детей дошкольного возраста на основе социокультурных и духовно-нравственных ценностей, принятых в российском обществе.</w:t>
      </w:r>
    </w:p>
    <w:p w14:paraId="78D145DA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 xml:space="preserve">13. На какие элементы/положения Федеральной </w:t>
      </w:r>
      <w:hyperlink r:id="rId63" w:history="1">
        <w:r w:rsidRPr="00C91D4D">
          <w:rPr>
            <w:b/>
            <w:bCs/>
            <w:color w:val="0000FF"/>
          </w:rPr>
          <w:t>программы</w:t>
        </w:r>
      </w:hyperlink>
      <w:r w:rsidRPr="00C91D4D">
        <w:rPr>
          <w:b/>
          <w:bCs/>
        </w:rPr>
        <w:t xml:space="preserve"> необходимо опираться при проектировании воспитательной деятельности в ДОО?</w:t>
      </w:r>
    </w:p>
    <w:p w14:paraId="0F71A74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При проектировании воспитательной деятельности необходимо руководствоваться задачами воспитания, обозначенными в образовательных областях и направлениях воспитания, учитывать формы совместной деятельности участников образовательных отношений и события ДОО.</w:t>
      </w:r>
    </w:p>
    <w:p w14:paraId="162ACB46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14. Как строится календарный план воспитательной работы ДОО?</w:t>
      </w:r>
    </w:p>
    <w:p w14:paraId="02C501AB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Календарный план воспитательной работы ДОО строится с учетом Плана и предполагает единство решения задач воспитания, обучения и развития ребенка в режимных процессах и образовательной деятельности. План является единым для ДОО и содержит примерный перечень основных государственных и народных праздников, памятных дат. Некоторые из них рекомендуются для проведения в условиях отдельных регионов. Перечень может быть дополнен региональными мероприятиями с учетом</w:t>
      </w:r>
    </w:p>
    <w:p w14:paraId="5ADDAA4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lastRenderedPageBreak/>
        <w:t>Методические рекомендации - 03</w:t>
      </w:r>
    </w:p>
    <w:p w14:paraId="04DB3A2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социокультурных особенностей Программы, а также возрастных, физиологических и психоэмоциональных особенностей обучающихся.</w:t>
      </w:r>
    </w:p>
    <w:p w14:paraId="69518230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15. Каковы меры по внедрению Федеральной программы в образовательную практику на разных институциональных уровнях?</w:t>
      </w:r>
    </w:p>
    <w:p w14:paraId="76FC5DDA" w14:textId="77777777" w:rsidR="00846EF5" w:rsidRPr="004D44ED" w:rsidRDefault="00846EF5">
      <w:pPr>
        <w:pStyle w:val="ConsPlusNormal"/>
        <w:jc w:val="both"/>
      </w:pPr>
    </w:p>
    <w:p w14:paraId="4AA95C0C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Перечень мер по внедрению Федеральной программы</w:t>
      </w:r>
    </w:p>
    <w:p w14:paraId="5E3D08E8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на федеральном уровне (Минпросвещения России, а также</w:t>
      </w:r>
    </w:p>
    <w:p w14:paraId="668B903C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организации, подведомственные Минпросвещения России):</w:t>
      </w:r>
    </w:p>
    <w:p w14:paraId="1329337A" w14:textId="77777777" w:rsidR="00846EF5" w:rsidRPr="00C91D4D" w:rsidRDefault="00846EF5">
      <w:pPr>
        <w:pStyle w:val="ConsPlusNormal"/>
        <w:jc w:val="both"/>
        <w:rPr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7481"/>
        <w:gridCol w:w="2074"/>
      </w:tblGrid>
      <w:tr w:rsidR="00846EF5" w:rsidRPr="004D44ED" w14:paraId="79052C12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574" w14:textId="77777777" w:rsidR="00846EF5" w:rsidRPr="004D44ED" w:rsidRDefault="002A3C52">
            <w:pPr>
              <w:pStyle w:val="ConsPlusNormal"/>
              <w:jc w:val="center"/>
            </w:pPr>
            <w:r w:rsidRPr="004D44ED">
              <w:t>N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D95" w14:textId="77777777" w:rsidR="00846EF5" w:rsidRPr="004D44ED" w:rsidRDefault="002A3C52">
            <w:pPr>
              <w:pStyle w:val="ConsPlusNormal"/>
              <w:jc w:val="center"/>
            </w:pPr>
            <w:r w:rsidRPr="004D44ED">
              <w:t>Наименование мероприятий по информационно-методическому сопровождению внедрения и реализации Федеральной программы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D9D2" w14:textId="77777777" w:rsidR="00846EF5" w:rsidRPr="004D44ED" w:rsidRDefault="002A3C52">
            <w:pPr>
              <w:pStyle w:val="ConsPlusNormal"/>
              <w:jc w:val="center"/>
            </w:pPr>
            <w:r w:rsidRPr="004D44ED">
              <w:t>Сроки</w:t>
            </w:r>
          </w:p>
        </w:tc>
      </w:tr>
      <w:tr w:rsidR="00846EF5" w:rsidRPr="004D44ED" w14:paraId="425F0E25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620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EF91" w14:textId="4876DB3C" w:rsidR="00846EF5" w:rsidRPr="004D44ED" w:rsidRDefault="002A3C52">
            <w:pPr>
              <w:pStyle w:val="ConsPlusNormal"/>
              <w:jc w:val="both"/>
            </w:pPr>
            <w:r w:rsidRPr="004D44ED">
              <w:t xml:space="preserve">Размещение на официальных сайтах Минпросвещения России и ФГБНУ </w:t>
            </w:r>
            <w:r w:rsidR="00DE742E">
              <w:t>«</w:t>
            </w:r>
            <w:r w:rsidRPr="004D44ED">
              <w:t>Институт возрастной физиологии РАО</w:t>
            </w:r>
            <w:r w:rsidR="00DE742E">
              <w:t>»</w:t>
            </w:r>
            <w:r w:rsidRPr="004D44ED">
              <w:t xml:space="preserve"> презентации-руководства для ознакомления с Федеральной программой как нормативным документом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74A0" w14:textId="77777777" w:rsidR="00846EF5" w:rsidRPr="004D44ED" w:rsidRDefault="002A3C52">
            <w:pPr>
              <w:pStyle w:val="ConsPlusNormal"/>
              <w:jc w:val="both"/>
            </w:pPr>
            <w:r w:rsidRPr="004D44ED">
              <w:t>март 2023 г.</w:t>
            </w:r>
          </w:p>
        </w:tc>
      </w:tr>
      <w:tr w:rsidR="00846EF5" w:rsidRPr="004D44ED" w14:paraId="048044FC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6A1F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0871" w14:textId="77777777" w:rsidR="00846EF5" w:rsidRPr="004D44ED" w:rsidRDefault="002A3C52">
            <w:pPr>
              <w:pStyle w:val="ConsPlusNormal"/>
              <w:jc w:val="both"/>
            </w:pPr>
            <w:r w:rsidRPr="004D44ED">
              <w:t>Разработка методических рекомендаций к реализации Федеральной программы, включающих методику анализа соответствия содержания Программы обязательному минимуму содержания, заданному в Федеральной программе</w:t>
            </w:r>
          </w:p>
          <w:p w14:paraId="1892C772" w14:textId="055838E5" w:rsidR="00846EF5" w:rsidRPr="004D44ED" w:rsidRDefault="002A3C52">
            <w:pPr>
              <w:pStyle w:val="ConsPlusNormal"/>
              <w:jc w:val="both"/>
            </w:pPr>
            <w:r w:rsidRPr="004D44ED">
              <w:t xml:space="preserve">Размещение методических рекомендаций к реализации Федеральной программы на официальных сайтах Минпросвещения России и ФГБНУ </w:t>
            </w:r>
            <w:r w:rsidR="00DE742E">
              <w:t>«</w:t>
            </w:r>
            <w:r w:rsidRPr="004D44ED">
              <w:t>Институт возрастной физиологии РАО</w:t>
            </w:r>
            <w:r w:rsidR="00DE742E">
              <w:t>»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2592" w14:textId="77777777" w:rsidR="00846EF5" w:rsidRPr="004D44ED" w:rsidRDefault="002A3C52">
            <w:pPr>
              <w:pStyle w:val="ConsPlusNormal"/>
              <w:jc w:val="both"/>
            </w:pPr>
            <w:r w:rsidRPr="004D44ED">
              <w:t>февраль - апрель 2023 г.</w:t>
            </w:r>
          </w:p>
        </w:tc>
      </w:tr>
      <w:tr w:rsidR="00846EF5" w:rsidRPr="004D44ED" w14:paraId="0FB97D15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1D16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AEE7" w14:textId="042A553B" w:rsidR="00846EF5" w:rsidRPr="004D44ED" w:rsidRDefault="002A3C52">
            <w:pPr>
              <w:pStyle w:val="ConsPlusNormal"/>
              <w:jc w:val="both"/>
            </w:pPr>
            <w:r w:rsidRPr="004D44ED">
              <w:t xml:space="preserve">Всероссийский информационно-методический вебинар </w:t>
            </w:r>
            <w:r w:rsidR="00DE742E">
              <w:t>«</w:t>
            </w:r>
            <w:r w:rsidRPr="004D44ED">
              <w:t>Внедрение и реализация Федеральной образовательной программы дошкольного образования в образовательной практике</w:t>
            </w:r>
            <w:r w:rsidR="00DE742E">
              <w:t>»</w:t>
            </w:r>
            <w:r w:rsidRPr="004D44ED">
              <w:t xml:space="preserve"> для административных и педагогических работников ДО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2ED" w14:textId="77777777" w:rsidR="00846EF5" w:rsidRPr="004D44ED" w:rsidRDefault="002A3C52">
            <w:pPr>
              <w:pStyle w:val="ConsPlusNormal"/>
              <w:jc w:val="both"/>
            </w:pPr>
            <w:r w:rsidRPr="004D44ED">
              <w:t>март, июнь, август, октябрь 2023 г.</w:t>
            </w:r>
          </w:p>
        </w:tc>
      </w:tr>
      <w:tr w:rsidR="00846EF5" w:rsidRPr="004D44ED" w14:paraId="5016C292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DD5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0FEDA" w14:textId="77777777" w:rsidR="00846EF5" w:rsidRPr="004D44ED" w:rsidRDefault="002A3C52">
            <w:pPr>
              <w:pStyle w:val="ConsPlusNormal"/>
              <w:jc w:val="both"/>
            </w:pPr>
            <w:r w:rsidRPr="004D44ED">
              <w:t>Повышение квалификации региональных представителей органов исполнительной власти, институтов развития образования, научно-педагогических кадров, педагогических работников ДОО всех субъектов РФ по внедрению и реализации Федеральной программы в образовательной практике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F4D" w14:textId="77777777" w:rsidR="00846EF5" w:rsidRPr="004D44ED" w:rsidRDefault="002A3C52">
            <w:pPr>
              <w:pStyle w:val="ConsPlusNormal"/>
              <w:jc w:val="both"/>
            </w:pPr>
            <w:r w:rsidRPr="004D44ED">
              <w:t>апрель - май 2023 г.</w:t>
            </w:r>
          </w:p>
        </w:tc>
      </w:tr>
      <w:tr w:rsidR="00846EF5" w:rsidRPr="004D44ED" w14:paraId="7DAABE34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FC9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F635" w14:textId="77777777" w:rsidR="00846EF5" w:rsidRPr="004D44ED" w:rsidRDefault="002A3C52">
            <w:pPr>
              <w:pStyle w:val="ConsPlusNormal"/>
              <w:jc w:val="both"/>
            </w:pPr>
            <w:r w:rsidRPr="004D44ED">
              <w:t>Консультационные вебинары для специалистов органов государственной власти субъектов РФ в сфере образования и местного самоуправления муниципальных районов, муниципальных округов и городских округов по решению вопросов местного значения в сфере образования с целью обсуждения и решения типовых трудностей, возникающих в процессе подготовки регионов к реализации Федеральной программы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DF9" w14:textId="77777777" w:rsidR="00846EF5" w:rsidRPr="004D44ED" w:rsidRDefault="002A3C52">
            <w:pPr>
              <w:pStyle w:val="ConsPlusNormal"/>
              <w:jc w:val="both"/>
            </w:pPr>
            <w:r w:rsidRPr="004D44ED">
              <w:t>апрель - сентябрь 2023 г.</w:t>
            </w:r>
          </w:p>
        </w:tc>
      </w:tr>
      <w:tr w:rsidR="00846EF5" w:rsidRPr="004D44ED" w14:paraId="47116DFC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C4D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D5FBF" w14:textId="77777777" w:rsidR="00846EF5" w:rsidRPr="004D44ED" w:rsidRDefault="002A3C52">
            <w:pPr>
              <w:pStyle w:val="ConsPlusNormal"/>
              <w:jc w:val="both"/>
            </w:pPr>
            <w:r w:rsidRPr="004D44ED">
              <w:t>Размещение информационных и методических материалов в постоянно действующей тематической рубрике периодических изданий для работников дошкольного образования, а также административных и научно-методических работников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796" w14:textId="77777777" w:rsidR="00846EF5" w:rsidRPr="004D44ED" w:rsidRDefault="002A3C52">
            <w:pPr>
              <w:pStyle w:val="ConsPlusNormal"/>
              <w:jc w:val="both"/>
            </w:pPr>
            <w:r w:rsidRPr="004D44ED">
              <w:t>март - октябрь 2023 г.</w:t>
            </w:r>
          </w:p>
        </w:tc>
      </w:tr>
      <w:tr w:rsidR="00846EF5" w:rsidRPr="004D44ED" w14:paraId="33B086B4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AE3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7.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BDE0" w14:textId="77777777" w:rsidR="00846EF5" w:rsidRPr="004D44ED" w:rsidRDefault="002A3C52">
            <w:pPr>
              <w:pStyle w:val="ConsPlusNormal"/>
              <w:jc w:val="both"/>
            </w:pPr>
            <w:r w:rsidRPr="004D44ED">
              <w:t>Мониторинг реализации Федеральной программы в организациях, реализующих образовательные программы дошкольного образования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90D" w14:textId="77777777" w:rsidR="00846EF5" w:rsidRPr="004D44ED" w:rsidRDefault="002A3C52">
            <w:pPr>
              <w:pStyle w:val="ConsPlusNormal"/>
              <w:jc w:val="both"/>
            </w:pPr>
            <w:r w:rsidRPr="004D44ED">
              <w:t>октябрь 2023 г.</w:t>
            </w:r>
          </w:p>
        </w:tc>
      </w:tr>
      <w:tr w:rsidR="00846EF5" w:rsidRPr="004D44ED" w14:paraId="15A4FE33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7CF6" w14:textId="77777777" w:rsidR="00846EF5" w:rsidRPr="004D44ED" w:rsidRDefault="002A3C52">
            <w:pPr>
              <w:pStyle w:val="ConsPlusNormal"/>
            </w:pPr>
            <w:r w:rsidRPr="004D44ED">
              <w:t>8.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2AD7A" w14:textId="77777777" w:rsidR="00846EF5" w:rsidRPr="004D44ED" w:rsidRDefault="002A3C52">
            <w:pPr>
              <w:pStyle w:val="ConsPlusNormal"/>
              <w:jc w:val="both"/>
            </w:pPr>
            <w:r w:rsidRPr="004D44ED">
              <w:t>Проведение Всероссийской конференции по итогам внедрения и обмену опытом реализации Федеральной программы в образовательной практике (лучшие практики, опыт внедрения и реализации)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F6F" w14:textId="77777777" w:rsidR="00846EF5" w:rsidRPr="004D44ED" w:rsidRDefault="002A3C52">
            <w:pPr>
              <w:pStyle w:val="ConsPlusNormal"/>
              <w:jc w:val="both"/>
            </w:pPr>
            <w:r w:rsidRPr="004D44ED">
              <w:t>ноябрь 2023 г.</w:t>
            </w:r>
          </w:p>
        </w:tc>
      </w:tr>
    </w:tbl>
    <w:p w14:paraId="75B898D5" w14:textId="77777777" w:rsidR="00846EF5" w:rsidRPr="004D44ED" w:rsidRDefault="00846EF5">
      <w:pPr>
        <w:pStyle w:val="ConsPlusNormal"/>
        <w:jc w:val="both"/>
      </w:pPr>
    </w:p>
    <w:p w14:paraId="45CC06F5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Примерный перечень мер по внедрению Федеральной</w:t>
      </w:r>
    </w:p>
    <w:p w14:paraId="3F33CE47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программы на региональном и муниципальном уровнях</w:t>
      </w:r>
    </w:p>
    <w:p w14:paraId="417D5B80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управления дошкольным образованием и уровне</w:t>
      </w:r>
    </w:p>
    <w:p w14:paraId="012C11F3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образовательной организации:</w:t>
      </w:r>
    </w:p>
    <w:p w14:paraId="12B93F98" w14:textId="77777777" w:rsidR="00846EF5" w:rsidRPr="004D44ED" w:rsidRDefault="00846EF5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7481"/>
        <w:gridCol w:w="2074"/>
      </w:tblGrid>
      <w:tr w:rsidR="00846EF5" w:rsidRPr="004D44ED" w14:paraId="0AE7B192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30E" w14:textId="77777777" w:rsidR="00846EF5" w:rsidRPr="004D44ED" w:rsidRDefault="002A3C52">
            <w:pPr>
              <w:pStyle w:val="ConsPlusNormal"/>
              <w:jc w:val="center"/>
            </w:pPr>
            <w:r w:rsidRPr="004D44ED">
              <w:t>N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534" w14:textId="77777777" w:rsidR="00846EF5" w:rsidRPr="004D44ED" w:rsidRDefault="002A3C52">
            <w:pPr>
              <w:pStyle w:val="ConsPlusNormal"/>
              <w:jc w:val="center"/>
            </w:pPr>
            <w:r w:rsidRPr="004D44ED">
              <w:t>Наименование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745" w14:textId="77777777" w:rsidR="00846EF5" w:rsidRPr="004D44ED" w:rsidRDefault="002A3C52">
            <w:pPr>
              <w:pStyle w:val="ConsPlusNormal"/>
              <w:jc w:val="center"/>
            </w:pPr>
            <w:r w:rsidRPr="004D44ED">
              <w:t>Сроки</w:t>
            </w:r>
          </w:p>
        </w:tc>
      </w:tr>
      <w:tr w:rsidR="00846EF5" w:rsidRPr="004D44ED" w14:paraId="626DD60D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D6CC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91E" w14:textId="77777777" w:rsidR="00846EF5" w:rsidRPr="004D44ED" w:rsidRDefault="002A3C52">
            <w:pPr>
              <w:pStyle w:val="ConsPlusNormal"/>
              <w:jc w:val="both"/>
            </w:pPr>
            <w:r w:rsidRPr="004D44ED">
              <w:t>Организовать информационно-методическое сопровождение ознакомления представителей муниципальных органов управления образованием, управленческих и педагогических работников ДО с Федеральной программой (ссылка на документ: http://publication.pravo.gov.ru/Document/View/0001202212280044) с использованием презентации-руководства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B3A" w14:textId="52DDFF9B" w:rsidR="00846EF5" w:rsidRPr="004D44ED" w:rsidRDefault="004B490C" w:rsidP="004B490C">
            <w:pPr>
              <w:pStyle w:val="ConsPlusNormal"/>
              <w:jc w:val="both"/>
            </w:pPr>
            <w:r w:rsidRPr="004D44ED">
              <w:t>январь-февраль 2023 г.</w:t>
            </w:r>
          </w:p>
        </w:tc>
      </w:tr>
      <w:tr w:rsidR="00846EF5" w:rsidRPr="004D44ED" w14:paraId="624E1423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397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CCA" w14:textId="77777777" w:rsidR="00846EF5" w:rsidRPr="004D44ED" w:rsidRDefault="002A3C52">
            <w:pPr>
              <w:pStyle w:val="ConsPlusNormal"/>
              <w:jc w:val="both"/>
            </w:pPr>
            <w:r w:rsidRPr="004D44ED">
              <w:t>Обеспечить распространение методических рекомендаций к реализации Федеральной программы в регионах и муниципальных образованиях, организовать работу методических объединений педагогических работников ДО с целью ознакомления с Федеральной программой и методическими рекомендациями к ней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EBD" w14:textId="77777777" w:rsidR="00846EF5" w:rsidRDefault="004B490C" w:rsidP="004B490C">
            <w:pPr>
              <w:pStyle w:val="ConsPlusNormal"/>
              <w:jc w:val="both"/>
            </w:pPr>
            <w:r w:rsidRPr="004D44ED">
              <w:t>март-апрель 2023 г.</w:t>
            </w:r>
          </w:p>
          <w:p w14:paraId="6E1CCF6A" w14:textId="3E0D1EE1" w:rsidR="004B490C" w:rsidRPr="004D44ED" w:rsidRDefault="004B490C" w:rsidP="004B490C">
            <w:pPr>
              <w:pStyle w:val="ConsPlusNormal"/>
              <w:jc w:val="both"/>
            </w:pPr>
          </w:p>
        </w:tc>
      </w:tr>
      <w:tr w:rsidR="00846EF5" w:rsidRPr="004D44ED" w14:paraId="69F737F0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5BA7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6CF" w14:textId="77777777" w:rsidR="00846EF5" w:rsidRPr="004D44ED" w:rsidRDefault="002A3C52">
            <w:pPr>
              <w:pStyle w:val="ConsPlusNormal"/>
              <w:jc w:val="both"/>
            </w:pPr>
            <w:r w:rsidRPr="004D44ED">
              <w:t>Организовать внутренний аудит с целью анализа соответствия содержания Программы обязательному минимуму содержания, заданному в Федеральной программе во всех организациях, осуществляющих образовательную деятельность по образовательным программам ДО на территории субъекта РФ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7AE" w14:textId="55637979" w:rsidR="00846EF5" w:rsidRPr="004D44ED" w:rsidRDefault="004B490C" w:rsidP="004B490C">
            <w:pPr>
              <w:pStyle w:val="ConsPlusNormal"/>
              <w:jc w:val="both"/>
            </w:pPr>
            <w:r>
              <w:t>март-</w:t>
            </w:r>
            <w:r w:rsidRPr="004D44ED">
              <w:t>апрель 2023 г.</w:t>
            </w:r>
          </w:p>
        </w:tc>
      </w:tr>
      <w:tr w:rsidR="00846EF5" w:rsidRPr="004D44ED" w14:paraId="503E7C0D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833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996" w14:textId="4AA7115D" w:rsidR="00846EF5" w:rsidRPr="004D44ED" w:rsidRDefault="002A3C52">
            <w:pPr>
              <w:pStyle w:val="ConsPlusNormal"/>
              <w:jc w:val="both"/>
            </w:pPr>
            <w:r w:rsidRPr="004D44ED">
              <w:t xml:space="preserve">Подготовить список управленческих и педагогических работников государственных и муниципальных ДОО для участия во Всероссийском информационно-методическом вебинаре </w:t>
            </w:r>
            <w:r w:rsidR="00DE742E">
              <w:t>«</w:t>
            </w:r>
            <w:r w:rsidRPr="004D44ED">
              <w:t>Внедрение и реализация Федеральной образовательной программы дошкольного образования в образовательной практике</w:t>
            </w:r>
            <w:r w:rsidR="00DE742E">
              <w:t>»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042" w14:textId="77777777" w:rsidR="00846EF5" w:rsidRPr="004D44ED" w:rsidRDefault="002A3C52" w:rsidP="004B490C">
            <w:pPr>
              <w:pStyle w:val="ConsPlusNormal"/>
              <w:jc w:val="both"/>
            </w:pPr>
            <w:r w:rsidRPr="004D44ED">
              <w:t>март 2023 г.</w:t>
            </w:r>
          </w:p>
        </w:tc>
      </w:tr>
      <w:tr w:rsidR="00846EF5" w:rsidRPr="004D44ED" w14:paraId="677AE56F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E408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AA32" w14:textId="54753522" w:rsidR="00846EF5" w:rsidRPr="004D44ED" w:rsidRDefault="002A3C52">
            <w:pPr>
              <w:pStyle w:val="ConsPlusNormal"/>
              <w:jc w:val="both"/>
            </w:pPr>
            <w:r w:rsidRPr="004D44ED">
              <w:t>Подготовить список региональных представителей органов исполнительной власти, институтов развития образования, научно-педагогических кадров, педагогических работников ДОО и обеспечить их участие в повышении квалификации по внедрению и реализации Федеральной программы в образовательной практике в дистанционном формате (</w:t>
            </w:r>
            <w:r w:rsidR="004B490C" w:rsidRPr="004D44ED">
              <w:t>апрель-май</w:t>
            </w:r>
            <w:r w:rsidRPr="004D44ED">
              <w:t xml:space="preserve"> 2023 г.)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F35" w14:textId="77777777" w:rsidR="00846EF5" w:rsidRPr="004D44ED" w:rsidRDefault="002A3C52" w:rsidP="004B490C">
            <w:pPr>
              <w:pStyle w:val="ConsPlusNormal"/>
              <w:jc w:val="both"/>
            </w:pPr>
            <w:r w:rsidRPr="004D44ED">
              <w:t>март 2023</w:t>
            </w:r>
          </w:p>
        </w:tc>
      </w:tr>
      <w:tr w:rsidR="00846EF5" w:rsidRPr="004D44ED" w14:paraId="26DE0AA8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3CA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EE0" w14:textId="77777777" w:rsidR="00846EF5" w:rsidRPr="004D44ED" w:rsidRDefault="002A3C52">
            <w:pPr>
              <w:pStyle w:val="ConsPlusNormal"/>
              <w:jc w:val="both"/>
            </w:pPr>
            <w:r w:rsidRPr="004D44ED">
              <w:t xml:space="preserve">Обеспечить повышение квалификации руководителей ДО органов местного самоуправления муниципальных районов, муниципальных округов и городских округов, управленческих и педагогических работников ДОО по внедрению и реализации Федеральной программы </w:t>
            </w:r>
            <w:r w:rsidRPr="004D44ED">
              <w:lastRenderedPageBreak/>
              <w:t>в образовательной практике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FD5" w14:textId="31582C4F" w:rsidR="00846EF5" w:rsidRPr="004D44ED" w:rsidRDefault="004B490C">
            <w:pPr>
              <w:pStyle w:val="ConsPlusNormal"/>
              <w:jc w:val="both"/>
            </w:pPr>
            <w:r w:rsidRPr="004D44ED">
              <w:lastRenderedPageBreak/>
              <w:t>апрель-май-июнь 2023 г.</w:t>
            </w:r>
          </w:p>
        </w:tc>
      </w:tr>
      <w:tr w:rsidR="00846EF5" w:rsidRPr="004D44ED" w14:paraId="6AAC56A0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56D" w14:textId="77777777" w:rsidR="00846EF5" w:rsidRPr="004D44ED" w:rsidRDefault="002A3C52">
            <w:pPr>
              <w:pStyle w:val="ConsPlusNormal"/>
            </w:pPr>
            <w:r w:rsidRPr="004D44ED">
              <w:t>7.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AA3" w14:textId="77777777" w:rsidR="00846EF5" w:rsidRPr="004D44ED" w:rsidRDefault="002A3C52">
            <w:pPr>
              <w:pStyle w:val="ConsPlusNormal"/>
              <w:jc w:val="both"/>
            </w:pPr>
            <w:r w:rsidRPr="004D44ED">
              <w:t>Обеспечить условия для внедрения Федеральной программы в образовательную практику, в частности методическое сопровождение, которое может осуществляться методическими службами на уровне региона и муниципалитетов, институтами развития образования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BFFE" w14:textId="5928F7A4" w:rsidR="00846EF5" w:rsidRPr="004D44ED" w:rsidRDefault="004B490C">
            <w:pPr>
              <w:pStyle w:val="ConsPlusNormal"/>
              <w:jc w:val="both"/>
            </w:pPr>
            <w:r>
              <w:t>апрель-</w:t>
            </w:r>
            <w:r w:rsidRPr="004D44ED">
              <w:t>сентябрь 2023 г.</w:t>
            </w:r>
          </w:p>
        </w:tc>
      </w:tr>
      <w:tr w:rsidR="00846EF5" w:rsidRPr="004D44ED" w14:paraId="3DF0C63D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2C8" w14:textId="77777777" w:rsidR="00846EF5" w:rsidRPr="004D44ED" w:rsidRDefault="002A3C52">
            <w:pPr>
              <w:pStyle w:val="ConsPlusNormal"/>
            </w:pPr>
            <w:r w:rsidRPr="004D44ED">
              <w:t>8.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09C3" w14:textId="77777777" w:rsidR="00846EF5" w:rsidRPr="004D44ED" w:rsidRDefault="002A3C52">
            <w:pPr>
              <w:pStyle w:val="ConsPlusNormal"/>
              <w:jc w:val="both"/>
            </w:pPr>
            <w:r w:rsidRPr="004D44ED">
              <w:t>Организовать участие в консультационных вебинарах специалистов органов государственной власти субъектов РФ в сфере образования и местного самоуправления муниципальных районов, муниципальных округов и городских округов по решению вопросов местного значения в сфере образования с целью обсуждения и решения типовых трудностей, возникающих в процессе подготовки регионов к реализации Федеральной программы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EEC" w14:textId="23C382C7" w:rsidR="00846EF5" w:rsidRPr="004D44ED" w:rsidRDefault="004B490C">
            <w:pPr>
              <w:pStyle w:val="ConsPlusNormal"/>
              <w:jc w:val="both"/>
            </w:pPr>
            <w:r>
              <w:t>апрель-</w:t>
            </w:r>
            <w:r w:rsidRPr="004D44ED">
              <w:t>сентябрь 2023 г.</w:t>
            </w:r>
          </w:p>
        </w:tc>
      </w:tr>
      <w:tr w:rsidR="00846EF5" w:rsidRPr="004D44ED" w14:paraId="4DA2BBFC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5F8" w14:textId="77777777" w:rsidR="00846EF5" w:rsidRPr="004D44ED" w:rsidRDefault="002A3C52">
            <w:pPr>
              <w:pStyle w:val="ConsPlusNormal"/>
            </w:pPr>
            <w:r w:rsidRPr="004D44ED">
              <w:t>9.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3B1" w14:textId="77777777" w:rsidR="00846EF5" w:rsidRPr="004D44ED" w:rsidRDefault="002A3C52">
            <w:pPr>
              <w:pStyle w:val="ConsPlusNormal"/>
              <w:jc w:val="both"/>
            </w:pPr>
            <w:r w:rsidRPr="004D44ED">
              <w:t>Назначить региональных координаторов для организации мониторинга эффективности реализации Федеральной программы в образовательной практике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D05" w14:textId="377BC4B3" w:rsidR="00846EF5" w:rsidRPr="004D44ED" w:rsidRDefault="002A3C52">
            <w:pPr>
              <w:pStyle w:val="ConsPlusNormal"/>
              <w:jc w:val="both"/>
            </w:pPr>
            <w:r w:rsidRPr="004D44ED">
              <w:t>сентябрь-октябрь 2023 г.</w:t>
            </w:r>
          </w:p>
        </w:tc>
      </w:tr>
      <w:tr w:rsidR="00846EF5" w:rsidRPr="004D44ED" w14:paraId="199BF204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436" w14:textId="77777777" w:rsidR="00846EF5" w:rsidRPr="004D44ED" w:rsidRDefault="002A3C52">
            <w:pPr>
              <w:pStyle w:val="ConsPlusNormal"/>
            </w:pPr>
            <w:r w:rsidRPr="004D44ED">
              <w:t>10.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A83" w14:textId="77777777" w:rsidR="00846EF5" w:rsidRPr="004D44ED" w:rsidRDefault="002A3C52">
            <w:pPr>
              <w:pStyle w:val="ConsPlusNormal"/>
              <w:jc w:val="both"/>
            </w:pPr>
            <w:r w:rsidRPr="004D44ED">
              <w:t>Участие в очно-заочной Всероссийской конференции по итогам внедрения и обмену опытом реализации Федеральной программы в образовательной практике ДОО во всех субъектах РФ (лучшие практики, опыт внедрения и реализации)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6D6" w14:textId="77777777" w:rsidR="00846EF5" w:rsidRPr="004D44ED" w:rsidRDefault="002A3C52">
            <w:pPr>
              <w:pStyle w:val="ConsPlusNormal"/>
              <w:jc w:val="both"/>
            </w:pPr>
            <w:r w:rsidRPr="004D44ED">
              <w:t>ноябрь 2023 г.</w:t>
            </w:r>
          </w:p>
        </w:tc>
      </w:tr>
    </w:tbl>
    <w:p w14:paraId="0EA047DE" w14:textId="77777777" w:rsidR="00846EF5" w:rsidRPr="004D44ED" w:rsidRDefault="00846EF5">
      <w:pPr>
        <w:pStyle w:val="ConsPlusNormal"/>
        <w:jc w:val="both"/>
      </w:pPr>
    </w:p>
    <w:p w14:paraId="35F1BCE8" w14:textId="77777777" w:rsidR="00846EF5" w:rsidRPr="004D44ED" w:rsidRDefault="002A3C52">
      <w:pPr>
        <w:pStyle w:val="ConsPlusNormal"/>
        <w:ind w:firstLine="540"/>
        <w:jc w:val="both"/>
      </w:pPr>
      <w:r w:rsidRPr="004D44ED">
        <w:t>В качестве необходимых мер по внедрению Федеральной программы в образовательную практику на всех уровнях исполнительной власти рекомендуется организовать компетентное информирование родительского сообщества о содержании Федеральной программы, понятии единого образовательного пространства, способах организации образовательного процесса в ДОО.</w:t>
      </w:r>
    </w:p>
    <w:p w14:paraId="15E8DF09" w14:textId="77777777" w:rsidR="00846EF5" w:rsidRPr="004D44ED" w:rsidRDefault="00846EF5">
      <w:pPr>
        <w:pStyle w:val="ConsPlusNormal"/>
        <w:jc w:val="both"/>
      </w:pPr>
    </w:p>
    <w:p w14:paraId="21C10C13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Примерный перечень мер по внедрению Федеральной программы</w:t>
      </w:r>
    </w:p>
    <w:p w14:paraId="05F90A66" w14:textId="77777777" w:rsidR="00846EF5" w:rsidRPr="00C91D4D" w:rsidRDefault="002A3C52">
      <w:pPr>
        <w:pStyle w:val="ConsPlusNormal"/>
        <w:jc w:val="center"/>
        <w:rPr>
          <w:b/>
          <w:bCs/>
        </w:rPr>
      </w:pPr>
      <w:r w:rsidRPr="00C91D4D">
        <w:rPr>
          <w:b/>
          <w:bCs/>
        </w:rPr>
        <w:t>для педагогических работников ДО:</w:t>
      </w:r>
    </w:p>
    <w:p w14:paraId="3E10A832" w14:textId="77777777" w:rsidR="00846EF5" w:rsidRPr="004D44ED" w:rsidRDefault="00846EF5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7481"/>
        <w:gridCol w:w="2074"/>
      </w:tblGrid>
      <w:tr w:rsidR="00846EF5" w:rsidRPr="004D44ED" w14:paraId="27BAFA55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866" w14:textId="77777777" w:rsidR="00846EF5" w:rsidRPr="004D44ED" w:rsidRDefault="002A3C52">
            <w:pPr>
              <w:pStyle w:val="ConsPlusNormal"/>
              <w:jc w:val="center"/>
            </w:pPr>
            <w:r w:rsidRPr="004D44ED">
              <w:t>N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C98D" w14:textId="77777777" w:rsidR="00846EF5" w:rsidRPr="004D44ED" w:rsidRDefault="002A3C52">
            <w:pPr>
              <w:pStyle w:val="ConsPlusNormal"/>
              <w:jc w:val="center"/>
            </w:pPr>
            <w:r w:rsidRPr="004D44ED">
              <w:t>Наименование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E6A" w14:textId="77777777" w:rsidR="00846EF5" w:rsidRPr="004D44ED" w:rsidRDefault="002A3C52">
            <w:pPr>
              <w:pStyle w:val="ConsPlusNormal"/>
              <w:jc w:val="center"/>
            </w:pPr>
            <w:r w:rsidRPr="004D44ED">
              <w:t>Сроки</w:t>
            </w:r>
          </w:p>
        </w:tc>
      </w:tr>
      <w:tr w:rsidR="00846EF5" w:rsidRPr="004D44ED" w14:paraId="585903F3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FD7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773" w14:textId="77777777" w:rsidR="00846EF5" w:rsidRPr="004D44ED" w:rsidRDefault="002A3C52">
            <w:pPr>
              <w:pStyle w:val="ConsPlusNormal"/>
              <w:jc w:val="both"/>
            </w:pPr>
            <w:r w:rsidRPr="004D44ED">
              <w:t>Ознакомление с Федеральной программой, размещенной на официальном сайте Минпросвещения России (ссылка на документ: http://publication.pravo.gov.ru/Document/View/0001202212280044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49A4" w14:textId="77777777" w:rsidR="00846EF5" w:rsidRPr="004D44ED" w:rsidRDefault="002A3C52">
            <w:pPr>
              <w:pStyle w:val="ConsPlusNormal"/>
            </w:pPr>
            <w:r w:rsidRPr="004D44ED">
              <w:t>январь 2023 г.</w:t>
            </w:r>
          </w:p>
        </w:tc>
      </w:tr>
      <w:tr w:rsidR="00846EF5" w:rsidRPr="004D44ED" w14:paraId="27AC719A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65A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8C2C" w14:textId="713FFFBF" w:rsidR="00846EF5" w:rsidRPr="004D44ED" w:rsidRDefault="002A3C52">
            <w:pPr>
              <w:pStyle w:val="ConsPlusNormal"/>
              <w:jc w:val="both"/>
            </w:pPr>
            <w:r w:rsidRPr="004D44ED">
              <w:t xml:space="preserve">Ознакомление с презентацией-руководством к Федеральной программе, размещенной на официальных сайтах Минпросвещения России и ФГБНУ </w:t>
            </w:r>
            <w:r w:rsidR="00DE742E">
              <w:t>«</w:t>
            </w:r>
            <w:r w:rsidRPr="004D44ED">
              <w:t>Институт возрастной физиологии РАО</w:t>
            </w:r>
            <w:r w:rsidR="00DE742E">
              <w:t>»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4907" w14:textId="77777777" w:rsidR="00846EF5" w:rsidRPr="004D44ED" w:rsidRDefault="002A3C52">
            <w:pPr>
              <w:pStyle w:val="ConsPlusNormal"/>
            </w:pPr>
            <w:r w:rsidRPr="004D44ED">
              <w:t>март 2023 г.</w:t>
            </w:r>
          </w:p>
        </w:tc>
      </w:tr>
      <w:tr w:rsidR="00846EF5" w:rsidRPr="004D44ED" w14:paraId="56B23B55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F58B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E8BBF" w14:textId="77777777" w:rsidR="00846EF5" w:rsidRPr="004D44ED" w:rsidRDefault="002A3C52">
            <w:pPr>
              <w:pStyle w:val="ConsPlusNormal"/>
              <w:jc w:val="both"/>
            </w:pPr>
            <w:r w:rsidRPr="004D44ED">
              <w:t>Ознакомление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E557" w14:textId="05379666" w:rsidR="00846EF5" w:rsidRPr="004D44ED" w:rsidRDefault="002A3C52">
            <w:pPr>
              <w:pStyle w:val="ConsPlusNormal"/>
            </w:pPr>
            <w:r w:rsidRPr="004D44ED">
              <w:t>март-сентябрь 2023 г.</w:t>
            </w:r>
          </w:p>
        </w:tc>
      </w:tr>
      <w:tr w:rsidR="00846EF5" w:rsidRPr="004D44ED" w14:paraId="7BDE1EC1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81E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33160" w14:textId="77777777" w:rsidR="00846EF5" w:rsidRPr="004D44ED" w:rsidRDefault="002A3C52">
            <w:pPr>
              <w:pStyle w:val="ConsPlusNormal"/>
              <w:jc w:val="both"/>
            </w:pPr>
            <w:r w:rsidRPr="004D44ED">
              <w:t>Ознакомление с методическими рекомендациями к реализации Федеральной программы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1ED8" w14:textId="25F45DA7" w:rsidR="00846EF5" w:rsidRPr="004D44ED" w:rsidRDefault="002A3C52">
            <w:pPr>
              <w:pStyle w:val="ConsPlusNormal"/>
            </w:pPr>
            <w:r w:rsidRPr="004D44ED">
              <w:t>март-апрель 2023 г.</w:t>
            </w:r>
          </w:p>
        </w:tc>
      </w:tr>
      <w:tr w:rsidR="00846EF5" w:rsidRPr="004D44ED" w14:paraId="2001E269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CD99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2273F" w14:textId="441FF758" w:rsidR="00846EF5" w:rsidRPr="004D44ED" w:rsidRDefault="002A3C52">
            <w:pPr>
              <w:pStyle w:val="ConsPlusNormal"/>
              <w:jc w:val="both"/>
            </w:pPr>
            <w:r w:rsidRPr="004D44ED">
              <w:t xml:space="preserve">Участие во Всероссийском информационно-методическом вебинаре </w:t>
            </w:r>
            <w:r w:rsidR="00DE742E">
              <w:lastRenderedPageBreak/>
              <w:t>«</w:t>
            </w:r>
            <w:r w:rsidRPr="004D44ED">
              <w:t>Внедрение и реализация Федеральной образовательной программы дошкольного образования в образовательной практике</w:t>
            </w:r>
            <w:r w:rsidR="00DE742E">
              <w:t>»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86C5D" w14:textId="77777777" w:rsidR="00846EF5" w:rsidRPr="004D44ED" w:rsidRDefault="002A3C52">
            <w:pPr>
              <w:pStyle w:val="ConsPlusNormal"/>
            </w:pPr>
            <w:r w:rsidRPr="004D44ED">
              <w:lastRenderedPageBreak/>
              <w:t xml:space="preserve">март, июнь, </w:t>
            </w:r>
            <w:r w:rsidRPr="004D44ED">
              <w:lastRenderedPageBreak/>
              <w:t>август, октябрь 2023 г.</w:t>
            </w:r>
          </w:p>
        </w:tc>
      </w:tr>
      <w:tr w:rsidR="00846EF5" w:rsidRPr="004D44ED" w14:paraId="6AF2DEE4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996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6.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BAEE3" w14:textId="77777777" w:rsidR="00846EF5" w:rsidRPr="004D44ED" w:rsidRDefault="002A3C52">
            <w:pPr>
              <w:pStyle w:val="ConsPlusNormal"/>
              <w:jc w:val="both"/>
            </w:pPr>
            <w:r w:rsidRPr="004D44ED">
              <w:t>Участие во внутреннем аудите ДОО с целью анализа соответствия Программы обязательному минимуму содержания, заданному в Федеральной программе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186D" w14:textId="2C3359BB" w:rsidR="00846EF5" w:rsidRPr="004D44ED" w:rsidRDefault="002A3C52">
            <w:pPr>
              <w:pStyle w:val="ConsPlusNormal"/>
              <w:jc w:val="both"/>
            </w:pPr>
            <w:r w:rsidRPr="004D44ED">
              <w:t>март-апрель 2023 г.</w:t>
            </w:r>
          </w:p>
        </w:tc>
      </w:tr>
      <w:tr w:rsidR="00846EF5" w:rsidRPr="004D44ED" w14:paraId="5E218012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41B" w14:textId="77777777" w:rsidR="00846EF5" w:rsidRPr="004D44ED" w:rsidRDefault="002A3C52">
            <w:pPr>
              <w:pStyle w:val="ConsPlusNormal"/>
            </w:pPr>
            <w:r w:rsidRPr="004D44ED">
              <w:t>7.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ECC46" w14:textId="77777777" w:rsidR="00846EF5" w:rsidRPr="004D44ED" w:rsidRDefault="002A3C52">
            <w:pPr>
              <w:pStyle w:val="ConsPlusNormal"/>
              <w:jc w:val="both"/>
            </w:pPr>
            <w:r w:rsidRPr="004D44ED">
              <w:t>Повышение квалификации по реализации Федеральной программы в образовательной практике ДОО (региональные программы дополнительного профессионального образования)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9AD" w14:textId="0E909CB1" w:rsidR="00846EF5" w:rsidRPr="004D44ED" w:rsidRDefault="002A3C52">
            <w:pPr>
              <w:pStyle w:val="ConsPlusNormal"/>
              <w:jc w:val="both"/>
            </w:pPr>
            <w:r w:rsidRPr="004D44ED">
              <w:t>июнь-август 2023 г.</w:t>
            </w:r>
          </w:p>
        </w:tc>
      </w:tr>
      <w:tr w:rsidR="00846EF5" w:rsidRPr="004D44ED" w14:paraId="4388C331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4A8" w14:textId="77777777" w:rsidR="00846EF5" w:rsidRPr="004D44ED" w:rsidRDefault="002A3C52">
            <w:pPr>
              <w:pStyle w:val="ConsPlusNormal"/>
            </w:pPr>
            <w:r w:rsidRPr="004D44ED">
              <w:t>8.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0D02" w14:textId="77777777" w:rsidR="00846EF5" w:rsidRPr="004D44ED" w:rsidRDefault="002A3C52">
            <w:pPr>
              <w:pStyle w:val="ConsPlusNormal"/>
              <w:jc w:val="both"/>
            </w:pPr>
            <w:r w:rsidRPr="004D44ED">
              <w:t>Подготовка вопросов, возникающих в процессе внедрения и реализации Федеральной программы для обсуждения на консультационных вебинарах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E69C" w14:textId="610CDB2C" w:rsidR="00846EF5" w:rsidRPr="004D44ED" w:rsidRDefault="002A3C52">
            <w:pPr>
              <w:pStyle w:val="ConsPlusNormal"/>
            </w:pPr>
            <w:r w:rsidRPr="004D44ED">
              <w:t>апрель-октябрь 2023 г.</w:t>
            </w:r>
          </w:p>
        </w:tc>
      </w:tr>
      <w:tr w:rsidR="00846EF5" w:rsidRPr="004D44ED" w14:paraId="0EF6BB45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471" w14:textId="77777777" w:rsidR="00846EF5" w:rsidRPr="004D44ED" w:rsidRDefault="002A3C52">
            <w:pPr>
              <w:pStyle w:val="ConsPlusNormal"/>
            </w:pPr>
            <w:r w:rsidRPr="004D44ED">
              <w:t>9.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8547D" w14:textId="77777777" w:rsidR="00846EF5" w:rsidRPr="004D44ED" w:rsidRDefault="002A3C52">
            <w:pPr>
              <w:pStyle w:val="ConsPlusNormal"/>
              <w:jc w:val="both"/>
            </w:pPr>
            <w:r w:rsidRPr="004D44ED">
              <w:t>Информирование родителей (законных представителей) детей дошкольного возраста, посещающих ДОО о Федеральной программе, особенностях ее реализации и этапах внедрения в образовательную практику ДОО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FEB" w14:textId="6A9E26C0" w:rsidR="00846EF5" w:rsidRPr="004D44ED" w:rsidRDefault="002A3C52">
            <w:pPr>
              <w:pStyle w:val="ConsPlusNormal"/>
            </w:pPr>
            <w:r w:rsidRPr="004D44ED">
              <w:t>март-апрель 2023 г.</w:t>
            </w:r>
          </w:p>
        </w:tc>
      </w:tr>
      <w:tr w:rsidR="00846EF5" w:rsidRPr="004D44ED" w14:paraId="76E504C7" w14:textId="77777777" w:rsidTr="001C74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F95" w14:textId="77777777" w:rsidR="00846EF5" w:rsidRPr="004D44ED" w:rsidRDefault="002A3C52">
            <w:pPr>
              <w:pStyle w:val="ConsPlusNormal"/>
            </w:pPr>
            <w:r w:rsidRPr="004D44ED">
              <w:t>10.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5E35F" w14:textId="77777777" w:rsidR="00846EF5" w:rsidRPr="004D44ED" w:rsidRDefault="002A3C52">
            <w:pPr>
              <w:pStyle w:val="ConsPlusNormal"/>
              <w:jc w:val="both"/>
            </w:pPr>
            <w:r w:rsidRPr="004D44ED">
              <w:t>Участие в очно-заочной Всероссийской конференции по итогам внедрения и обмену опытом реализации Федеральной программы в образовательной практике ДОО во всех субъектах РФ (лучшие практики, опыт внедрения и реализации)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EDA" w14:textId="77777777" w:rsidR="00846EF5" w:rsidRPr="004D44ED" w:rsidRDefault="002A3C52">
            <w:pPr>
              <w:pStyle w:val="ConsPlusNormal"/>
            </w:pPr>
            <w:r w:rsidRPr="004D44ED">
              <w:t>ноябрь 2023 г.</w:t>
            </w:r>
          </w:p>
        </w:tc>
      </w:tr>
    </w:tbl>
    <w:p w14:paraId="4AF5405A" w14:textId="399057C7" w:rsidR="00846EF5" w:rsidRDefault="00846EF5">
      <w:pPr>
        <w:pStyle w:val="ConsPlusNormal"/>
        <w:jc w:val="both"/>
      </w:pPr>
    </w:p>
    <w:p w14:paraId="71843658" w14:textId="7825D1FD" w:rsidR="00091254" w:rsidRDefault="00091254">
      <w:pPr>
        <w:pStyle w:val="ConsPlusNormal"/>
        <w:jc w:val="both"/>
      </w:pPr>
    </w:p>
    <w:p w14:paraId="5DF5D935" w14:textId="3B9AC1A9" w:rsidR="00091254" w:rsidRDefault="00091254">
      <w:pPr>
        <w:pStyle w:val="ConsPlusNormal"/>
        <w:jc w:val="both"/>
      </w:pPr>
    </w:p>
    <w:p w14:paraId="3B045074" w14:textId="2F8F46BC" w:rsidR="00091254" w:rsidRDefault="00091254">
      <w:pPr>
        <w:pStyle w:val="ConsPlusNormal"/>
        <w:jc w:val="both"/>
      </w:pPr>
    </w:p>
    <w:p w14:paraId="269976E9" w14:textId="68738F99" w:rsidR="00091254" w:rsidRDefault="00091254">
      <w:pPr>
        <w:pStyle w:val="ConsPlusNormal"/>
        <w:jc w:val="both"/>
      </w:pPr>
    </w:p>
    <w:p w14:paraId="3458E14F" w14:textId="50C86FC9" w:rsidR="00091254" w:rsidRDefault="00091254">
      <w:pPr>
        <w:pStyle w:val="ConsPlusNormal"/>
        <w:jc w:val="both"/>
      </w:pPr>
    </w:p>
    <w:p w14:paraId="347554ED" w14:textId="1447D8F3" w:rsidR="00091254" w:rsidRDefault="00091254">
      <w:pPr>
        <w:pStyle w:val="ConsPlusNormal"/>
        <w:jc w:val="both"/>
      </w:pPr>
    </w:p>
    <w:p w14:paraId="235A9561" w14:textId="65217F6E" w:rsidR="00091254" w:rsidRDefault="00091254">
      <w:pPr>
        <w:pStyle w:val="ConsPlusNormal"/>
        <w:jc w:val="both"/>
      </w:pPr>
    </w:p>
    <w:p w14:paraId="51228CF4" w14:textId="35865F5B" w:rsidR="00091254" w:rsidRDefault="00091254">
      <w:pPr>
        <w:pStyle w:val="ConsPlusNormal"/>
        <w:jc w:val="both"/>
      </w:pPr>
    </w:p>
    <w:p w14:paraId="7F05036A" w14:textId="7E610625" w:rsidR="00091254" w:rsidRDefault="00091254">
      <w:pPr>
        <w:pStyle w:val="ConsPlusNormal"/>
        <w:jc w:val="both"/>
      </w:pPr>
    </w:p>
    <w:p w14:paraId="6B35B765" w14:textId="06C98492" w:rsidR="00091254" w:rsidRDefault="00091254">
      <w:pPr>
        <w:pStyle w:val="ConsPlusNormal"/>
        <w:jc w:val="both"/>
      </w:pPr>
    </w:p>
    <w:p w14:paraId="7BEF97A6" w14:textId="2DD0E1EA" w:rsidR="00091254" w:rsidRDefault="00091254">
      <w:pPr>
        <w:pStyle w:val="ConsPlusNormal"/>
        <w:jc w:val="both"/>
      </w:pPr>
    </w:p>
    <w:p w14:paraId="4177A021" w14:textId="2546EED4" w:rsidR="001236D0" w:rsidRDefault="001236D0">
      <w:pPr>
        <w:pStyle w:val="ConsPlusNormal"/>
        <w:jc w:val="both"/>
      </w:pPr>
    </w:p>
    <w:p w14:paraId="2D44F084" w14:textId="48CBC5F4" w:rsidR="001236D0" w:rsidRDefault="001236D0">
      <w:pPr>
        <w:pStyle w:val="ConsPlusNormal"/>
        <w:jc w:val="both"/>
      </w:pPr>
    </w:p>
    <w:p w14:paraId="4C75FEDA" w14:textId="65BEC989" w:rsidR="001236D0" w:rsidRDefault="001236D0">
      <w:pPr>
        <w:pStyle w:val="ConsPlusNormal"/>
        <w:jc w:val="both"/>
      </w:pPr>
    </w:p>
    <w:p w14:paraId="63466C87" w14:textId="1FBE5621" w:rsidR="001236D0" w:rsidRDefault="001236D0">
      <w:pPr>
        <w:pStyle w:val="ConsPlusNormal"/>
        <w:jc w:val="both"/>
      </w:pPr>
    </w:p>
    <w:p w14:paraId="63FAF6B8" w14:textId="2DD7DCAB" w:rsidR="001236D0" w:rsidRDefault="001236D0">
      <w:pPr>
        <w:pStyle w:val="ConsPlusNormal"/>
        <w:jc w:val="both"/>
      </w:pPr>
    </w:p>
    <w:p w14:paraId="4D394E35" w14:textId="77777777" w:rsidR="001236D0" w:rsidRDefault="001236D0">
      <w:pPr>
        <w:pStyle w:val="ConsPlusNormal"/>
        <w:jc w:val="both"/>
      </w:pPr>
    </w:p>
    <w:p w14:paraId="6EBBBE6D" w14:textId="33854F23" w:rsidR="00091254" w:rsidRDefault="00091254">
      <w:pPr>
        <w:pStyle w:val="ConsPlusNormal"/>
        <w:jc w:val="both"/>
      </w:pPr>
    </w:p>
    <w:p w14:paraId="1C39CF27" w14:textId="70CCD20C" w:rsidR="00091254" w:rsidRDefault="00091254">
      <w:pPr>
        <w:pStyle w:val="ConsPlusNormal"/>
        <w:jc w:val="both"/>
      </w:pPr>
    </w:p>
    <w:p w14:paraId="7CA3101D" w14:textId="16AE2F2F" w:rsidR="00091254" w:rsidRDefault="00091254">
      <w:pPr>
        <w:pStyle w:val="ConsPlusNormal"/>
        <w:jc w:val="both"/>
      </w:pPr>
    </w:p>
    <w:p w14:paraId="3354E149" w14:textId="5A5384BC" w:rsidR="00091254" w:rsidRDefault="00091254">
      <w:pPr>
        <w:pStyle w:val="ConsPlusNormal"/>
        <w:jc w:val="both"/>
      </w:pPr>
    </w:p>
    <w:p w14:paraId="51180A9F" w14:textId="225C45F0" w:rsidR="00091254" w:rsidRDefault="00091254">
      <w:pPr>
        <w:pStyle w:val="ConsPlusNormal"/>
        <w:jc w:val="both"/>
      </w:pPr>
    </w:p>
    <w:p w14:paraId="48F3C94D" w14:textId="4B7E62E4" w:rsidR="00091254" w:rsidRDefault="00091254">
      <w:pPr>
        <w:pStyle w:val="ConsPlusNormal"/>
        <w:jc w:val="both"/>
      </w:pPr>
    </w:p>
    <w:p w14:paraId="4AA4AF73" w14:textId="2AEBBAD3" w:rsidR="00091254" w:rsidRDefault="00091254">
      <w:pPr>
        <w:pStyle w:val="ConsPlusNormal"/>
        <w:jc w:val="both"/>
      </w:pPr>
    </w:p>
    <w:p w14:paraId="19005C9A" w14:textId="77777777" w:rsidR="002A3953" w:rsidRPr="004D44ED" w:rsidRDefault="002A3953">
      <w:pPr>
        <w:pStyle w:val="ConsPlusNormal"/>
        <w:jc w:val="both"/>
      </w:pPr>
    </w:p>
    <w:p w14:paraId="06AA9E6E" w14:textId="5161AFE7" w:rsidR="00846EF5" w:rsidRPr="004D44ED" w:rsidRDefault="002A3C52" w:rsidP="00830E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_Toc129522336"/>
      <w:r w:rsidRPr="004D44ED">
        <w:rPr>
          <w:rFonts w:ascii="Times New Roman" w:hAnsi="Times New Roman" w:cs="Times New Roman"/>
        </w:rPr>
        <w:lastRenderedPageBreak/>
        <w:t>1.2. Федеральная программа - обязательная часть</w:t>
      </w:r>
      <w:r w:rsidR="00830E61">
        <w:rPr>
          <w:rFonts w:ascii="Times New Roman" w:hAnsi="Times New Roman" w:cs="Times New Roman"/>
        </w:rPr>
        <w:t xml:space="preserve"> </w:t>
      </w:r>
      <w:r w:rsidRPr="004D44ED">
        <w:rPr>
          <w:rFonts w:ascii="Times New Roman" w:hAnsi="Times New Roman" w:cs="Times New Roman"/>
        </w:rPr>
        <w:t>образовательной программы ДОО</w:t>
      </w:r>
      <w:bookmarkEnd w:id="2"/>
    </w:p>
    <w:p w14:paraId="5A8C8D58" w14:textId="77777777" w:rsidR="00846EF5" w:rsidRPr="004D44ED" w:rsidRDefault="00846EF5">
      <w:pPr>
        <w:pStyle w:val="ConsPlusNormal"/>
        <w:jc w:val="center"/>
      </w:pPr>
    </w:p>
    <w:p w14:paraId="5D174953" w14:textId="77777777" w:rsidR="00846EF5" w:rsidRPr="00C91D4D" w:rsidRDefault="002A3C52">
      <w:pPr>
        <w:pStyle w:val="ConsPlusNormal"/>
        <w:ind w:firstLine="540"/>
        <w:jc w:val="both"/>
        <w:rPr>
          <w:b/>
          <w:bCs/>
        </w:rPr>
      </w:pPr>
      <w:r w:rsidRPr="00C91D4D">
        <w:rPr>
          <w:b/>
          <w:bCs/>
        </w:rPr>
        <w:t>16. Зачем в Программе организации выделена обязательная часть и что это такое?</w:t>
      </w:r>
    </w:p>
    <w:p w14:paraId="6164E59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Программы разрабатываются и утверждаются ДОО в соответствии с </w:t>
      </w:r>
      <w:hyperlink r:id="rId64" w:history="1">
        <w:r w:rsidRPr="004D44ED">
          <w:rPr>
            <w:color w:val="0000FF"/>
          </w:rPr>
          <w:t>ФГОС ДО</w:t>
        </w:r>
      </w:hyperlink>
      <w:r w:rsidRPr="004D44ED">
        <w:t xml:space="preserve"> и Федеральной программой. Содержание и планируемые результаты разработанных Программ должны быть не ниже соответствующих содержания и планируемых результатов Федеральной программы.</w:t>
      </w:r>
    </w:p>
    <w:p w14:paraId="76C9D0E3" w14:textId="77777777" w:rsidR="00846EF5" w:rsidRPr="004D44ED" w:rsidRDefault="005B7871">
      <w:pPr>
        <w:pStyle w:val="ConsPlusNormal"/>
        <w:spacing w:before="240"/>
        <w:ind w:firstLine="540"/>
        <w:jc w:val="both"/>
      </w:pPr>
      <w:hyperlink r:id="rId65" w:history="1">
        <w:r w:rsidR="002A3C52" w:rsidRPr="004D44ED">
          <w:rPr>
            <w:color w:val="0000FF"/>
          </w:rPr>
          <w:t>ФГОС ДО</w:t>
        </w:r>
      </w:hyperlink>
      <w:r w:rsidR="002A3C52" w:rsidRPr="004D44ED">
        <w:t xml:space="preserve"> и Федеральная программа являются основой для самостоятельной разработки и утверждения ДОО Программ, обязательная часть которых должна соответствовать Федеральной программе и может оформляться в виде ссылки на нее.</w:t>
      </w:r>
    </w:p>
    <w:p w14:paraId="375F8349" w14:textId="2C9F4549" w:rsidR="00846EF5" w:rsidRDefault="002A3C52">
      <w:pPr>
        <w:pStyle w:val="ConsPlusNormal"/>
        <w:spacing w:before="240"/>
        <w:ind w:firstLine="540"/>
        <w:jc w:val="both"/>
      </w:pPr>
      <w:r w:rsidRPr="004D44ED">
        <w:t xml:space="preserve">Во </w:t>
      </w:r>
      <w:hyperlink r:id="rId66" w:history="1">
        <w:r w:rsidRPr="004D44ED">
          <w:rPr>
            <w:color w:val="0000FF"/>
          </w:rPr>
          <w:t>ФГОС ДО</w:t>
        </w:r>
      </w:hyperlink>
      <w:r w:rsidRPr="004D44ED">
        <w:t xml:space="preserve"> определен объем обязательной части Программы, который должен составлять не менее 60% от ее общего объема. Соответственно не менее 60% объема Программы должно соответствовать содержанию Федеральной программы.</w:t>
      </w:r>
    </w:p>
    <w:p w14:paraId="7531C88C" w14:textId="11E7AA8F" w:rsidR="00091254" w:rsidRDefault="00091254">
      <w:pPr>
        <w:pStyle w:val="ConsPlusNormal"/>
        <w:spacing w:before="240"/>
        <w:ind w:firstLine="540"/>
        <w:jc w:val="both"/>
      </w:pPr>
    </w:p>
    <w:p w14:paraId="7F86E1A0" w14:textId="748AA15F" w:rsidR="00091254" w:rsidRDefault="00091254">
      <w:pPr>
        <w:pStyle w:val="ConsPlusNormal"/>
        <w:spacing w:before="240"/>
        <w:ind w:firstLine="540"/>
        <w:jc w:val="both"/>
      </w:pPr>
    </w:p>
    <w:p w14:paraId="055DA93C" w14:textId="75320FAD" w:rsidR="00091254" w:rsidRDefault="00091254">
      <w:pPr>
        <w:pStyle w:val="ConsPlusNormal"/>
        <w:spacing w:before="240"/>
        <w:ind w:firstLine="540"/>
        <w:jc w:val="both"/>
      </w:pPr>
    </w:p>
    <w:p w14:paraId="1C90587C" w14:textId="689F519B" w:rsidR="00091254" w:rsidRDefault="00091254">
      <w:pPr>
        <w:pStyle w:val="ConsPlusNormal"/>
        <w:spacing w:before="240"/>
        <w:ind w:firstLine="540"/>
        <w:jc w:val="both"/>
      </w:pPr>
    </w:p>
    <w:p w14:paraId="430A88DE" w14:textId="06317329" w:rsidR="00091254" w:rsidRDefault="00091254">
      <w:pPr>
        <w:pStyle w:val="ConsPlusNormal"/>
        <w:spacing w:before="240"/>
        <w:ind w:firstLine="540"/>
        <w:jc w:val="both"/>
      </w:pPr>
    </w:p>
    <w:p w14:paraId="321B9C73" w14:textId="684DB63A" w:rsidR="00091254" w:rsidRDefault="00091254">
      <w:pPr>
        <w:pStyle w:val="ConsPlusNormal"/>
        <w:spacing w:before="240"/>
        <w:ind w:firstLine="540"/>
        <w:jc w:val="both"/>
      </w:pPr>
    </w:p>
    <w:p w14:paraId="0854AFBB" w14:textId="33E6588C" w:rsidR="00091254" w:rsidRDefault="00091254">
      <w:pPr>
        <w:pStyle w:val="ConsPlusNormal"/>
        <w:spacing w:before="240"/>
        <w:ind w:firstLine="540"/>
        <w:jc w:val="both"/>
      </w:pPr>
    </w:p>
    <w:p w14:paraId="26DFD4DE" w14:textId="73F6129A" w:rsidR="00091254" w:rsidRDefault="00091254">
      <w:pPr>
        <w:pStyle w:val="ConsPlusNormal"/>
        <w:spacing w:before="240"/>
        <w:ind w:firstLine="540"/>
        <w:jc w:val="both"/>
      </w:pPr>
    </w:p>
    <w:p w14:paraId="42348280" w14:textId="737F3958" w:rsidR="00091254" w:rsidRDefault="00091254">
      <w:pPr>
        <w:pStyle w:val="ConsPlusNormal"/>
        <w:spacing w:before="240"/>
        <w:ind w:firstLine="540"/>
        <w:jc w:val="both"/>
      </w:pPr>
    </w:p>
    <w:p w14:paraId="72C7E4CB" w14:textId="79A13B73" w:rsidR="00091254" w:rsidRDefault="00091254">
      <w:pPr>
        <w:pStyle w:val="ConsPlusNormal"/>
        <w:spacing w:before="240"/>
        <w:ind w:firstLine="540"/>
        <w:jc w:val="both"/>
      </w:pPr>
    </w:p>
    <w:p w14:paraId="3972A6C9" w14:textId="7E75382B" w:rsidR="00091254" w:rsidRDefault="00091254">
      <w:pPr>
        <w:pStyle w:val="ConsPlusNormal"/>
        <w:spacing w:before="240"/>
        <w:ind w:firstLine="540"/>
        <w:jc w:val="both"/>
      </w:pPr>
    </w:p>
    <w:p w14:paraId="71F8D0F0" w14:textId="7174892F" w:rsidR="00091254" w:rsidRDefault="00091254">
      <w:pPr>
        <w:pStyle w:val="ConsPlusNormal"/>
        <w:spacing w:before="240"/>
        <w:ind w:firstLine="540"/>
        <w:jc w:val="both"/>
      </w:pPr>
    </w:p>
    <w:p w14:paraId="1EBFD5F9" w14:textId="40807BB6" w:rsidR="00091254" w:rsidRDefault="00091254">
      <w:pPr>
        <w:pStyle w:val="ConsPlusNormal"/>
        <w:spacing w:before="240"/>
        <w:ind w:firstLine="540"/>
        <w:jc w:val="both"/>
      </w:pPr>
    </w:p>
    <w:p w14:paraId="1C16CF2F" w14:textId="2BA60B6F" w:rsidR="00091254" w:rsidRDefault="00091254">
      <w:pPr>
        <w:pStyle w:val="ConsPlusNormal"/>
        <w:spacing w:before="240"/>
        <w:ind w:firstLine="540"/>
        <w:jc w:val="both"/>
      </w:pPr>
    </w:p>
    <w:p w14:paraId="1C1164FD" w14:textId="77777777" w:rsidR="00830E61" w:rsidRDefault="00830E61">
      <w:pPr>
        <w:pStyle w:val="ConsPlusNormal"/>
        <w:spacing w:before="240"/>
        <w:ind w:firstLine="540"/>
        <w:jc w:val="both"/>
      </w:pPr>
    </w:p>
    <w:p w14:paraId="372629E9" w14:textId="4E229EFE" w:rsidR="00091254" w:rsidRDefault="00091254">
      <w:pPr>
        <w:pStyle w:val="ConsPlusNormal"/>
        <w:spacing w:before="240"/>
        <w:ind w:firstLine="540"/>
        <w:jc w:val="both"/>
      </w:pPr>
    </w:p>
    <w:p w14:paraId="213A5DD4" w14:textId="572E428A" w:rsidR="00091254" w:rsidRDefault="00091254">
      <w:pPr>
        <w:pStyle w:val="ConsPlusNormal"/>
        <w:spacing w:before="240"/>
        <w:ind w:firstLine="540"/>
        <w:jc w:val="both"/>
      </w:pPr>
    </w:p>
    <w:p w14:paraId="24BB8EA3" w14:textId="2A7A2909" w:rsidR="00091254" w:rsidRDefault="00091254">
      <w:pPr>
        <w:pStyle w:val="ConsPlusNormal"/>
        <w:spacing w:before="240"/>
        <w:ind w:firstLine="540"/>
        <w:jc w:val="both"/>
      </w:pPr>
    </w:p>
    <w:p w14:paraId="2B8519AF" w14:textId="77777777" w:rsidR="001236D0" w:rsidRDefault="001236D0">
      <w:pPr>
        <w:pStyle w:val="ConsPlusNormal"/>
        <w:spacing w:before="240"/>
        <w:ind w:firstLine="540"/>
        <w:jc w:val="both"/>
      </w:pPr>
    </w:p>
    <w:p w14:paraId="0282C759" w14:textId="77777777" w:rsidR="00091254" w:rsidRPr="004D44ED" w:rsidRDefault="00091254" w:rsidP="00091254">
      <w:pPr>
        <w:pStyle w:val="a7"/>
      </w:pPr>
    </w:p>
    <w:p w14:paraId="336A6F60" w14:textId="77777777" w:rsidR="00846EF5" w:rsidRPr="004D44ED" w:rsidRDefault="002A3C52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3" w:name="_Toc129522337"/>
      <w:r w:rsidRPr="004D44ED">
        <w:rPr>
          <w:rFonts w:ascii="Times New Roman" w:hAnsi="Times New Roman" w:cs="Times New Roman"/>
        </w:rPr>
        <w:t>1.3. Вариативная часть образовательной программы ДОО</w:t>
      </w:r>
      <w:bookmarkEnd w:id="3"/>
    </w:p>
    <w:p w14:paraId="153F75CB" w14:textId="77777777" w:rsidR="00846EF5" w:rsidRPr="004D44ED" w:rsidRDefault="00846EF5">
      <w:pPr>
        <w:pStyle w:val="ConsPlusNormal"/>
        <w:jc w:val="center"/>
      </w:pPr>
    </w:p>
    <w:p w14:paraId="3E969DE6" w14:textId="77777777" w:rsidR="00846EF5" w:rsidRPr="00C91D4D" w:rsidRDefault="002A3C52">
      <w:pPr>
        <w:pStyle w:val="ConsPlusNormal"/>
        <w:ind w:firstLine="540"/>
        <w:jc w:val="both"/>
        <w:rPr>
          <w:b/>
          <w:bCs/>
        </w:rPr>
      </w:pPr>
      <w:r w:rsidRPr="00C91D4D">
        <w:rPr>
          <w:b/>
          <w:bCs/>
        </w:rPr>
        <w:t>17. Может ли быть несколько Программ у одной ДОО или все структурные подразделения должны реализовывать одну Программу?</w:t>
      </w:r>
    </w:p>
    <w:p w14:paraId="3334606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Согласно </w:t>
      </w:r>
      <w:hyperlink r:id="rId67" w:history="1">
        <w:r w:rsidRPr="004D44ED">
          <w:rPr>
            <w:color w:val="0000FF"/>
          </w:rPr>
          <w:t>п. 2.2</w:t>
        </w:r>
      </w:hyperlink>
      <w:r w:rsidRPr="004D44ED">
        <w:t xml:space="preserve"> ФГОС ДО, структурные подразделения в одной ДОО могут реализовывать разные Программы. Вариативные части Программ структурных подразделений ДОО будут раскрывать особенности образовательного процесса в каждом из них.</w:t>
      </w:r>
    </w:p>
    <w:p w14:paraId="7B629C04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18. Что такое вариативная часть Программы?</w:t>
      </w:r>
    </w:p>
    <w:p w14:paraId="11082E6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Вариативная часть Программы представлена частью, формируемой участниками образовательных отношений. Согласно </w:t>
      </w:r>
      <w:hyperlink r:id="rId68" w:history="1">
        <w:r w:rsidRPr="004D44ED">
          <w:rPr>
            <w:color w:val="0000FF"/>
          </w:rPr>
          <w:t>п. 2.9</w:t>
        </w:r>
      </w:hyperlink>
      <w:r w:rsidRPr="004D44ED">
        <w:t xml:space="preserve"> ФГОС ДО, является обязательной с точки зрения реализации его требований, дополняет обязательную часть Программы, позволяет обеспечивать вариативность ДО, стимулировать педагогическое творчество и инициативу, учитывать индивидуальные потребности обучающихся, мнение их родителей (законных представителей), а также условия, в которых осуществляется педагогический процесс.</w:t>
      </w:r>
    </w:p>
    <w:p w14:paraId="01E9F7E0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19. Какова структура вариативной части Программы?</w:t>
      </w:r>
    </w:p>
    <w:p w14:paraId="07D6EB8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Согласно </w:t>
      </w:r>
      <w:hyperlink r:id="rId69" w:history="1">
        <w:r w:rsidRPr="004D44ED">
          <w:rPr>
            <w:color w:val="0000FF"/>
          </w:rPr>
          <w:t>п. 2.11</w:t>
        </w:r>
      </w:hyperlink>
      <w:r w:rsidRPr="004D44ED">
        <w:t xml:space="preserve"> ФГОС ДО, вариативная часть Программы дополняет каждый раздел: целевой, содержательный, организационный.</w:t>
      </w:r>
    </w:p>
    <w:p w14:paraId="5B1722EA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20. Какие требования предъявляются к вариативной части Программы?</w:t>
      </w:r>
    </w:p>
    <w:p w14:paraId="21A35FAA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Вариативная часть Программы:</w:t>
      </w:r>
    </w:p>
    <w:p w14:paraId="1399C03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составляет не более 40% от всего объема Программы;</w:t>
      </w:r>
    </w:p>
    <w:p w14:paraId="0C6F03E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- является необходимой с точки зрения реализации требований </w:t>
      </w:r>
      <w:hyperlink r:id="rId70" w:history="1">
        <w:r w:rsidRPr="004D44ED">
          <w:rPr>
            <w:color w:val="0000FF"/>
          </w:rPr>
          <w:t>ФГОС ДО</w:t>
        </w:r>
      </w:hyperlink>
      <w:r w:rsidRPr="004D44ED">
        <w:t>;</w:t>
      </w:r>
    </w:p>
    <w:p w14:paraId="19F652B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дополняет обязательную часть Программы;</w:t>
      </w:r>
    </w:p>
    <w:p w14:paraId="19CF47F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является частью каждого раздела Программы;</w:t>
      </w:r>
    </w:p>
    <w:p w14:paraId="4008854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разрабатывается непосредственно ДОО с учетом мнения родителей (законных представителей) обучающихся. К ее разработке могут быть привлечены родители (законные представители) обучающихся, социальные партнеры и другие заинтересованные лица;</w:t>
      </w:r>
    </w:p>
    <w:p w14:paraId="21EDD7A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удовлетворяет индивидуальные образовательные потребности обучающихся ДОО;</w:t>
      </w:r>
    </w:p>
    <w:p w14:paraId="3C75DF01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при использовании парциальных программ (одной или комплекса программ) содержит информацию о них;</w:t>
      </w:r>
    </w:p>
    <w:p w14:paraId="10F906F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содержит региональный компонент, отражает этнокультурную ситуацию, специфику национальных, культурных, климатических, материально-технических, социальных условий, в которых решаются педагогические задачи;</w:t>
      </w:r>
    </w:p>
    <w:p w14:paraId="3C8C6D19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обеспечивает вариативность образовательного процесса в конкретной ДОО, учет индивидуальных потребностей и возможностей, в том числе в части коррекционной работы, с детьми с ОВЗ.</w:t>
      </w:r>
    </w:p>
    <w:p w14:paraId="7242233B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lastRenderedPageBreak/>
        <w:t>21. Может ли Организация самостоятельно разработать вариативную часть Программы?</w:t>
      </w:r>
    </w:p>
    <w:p w14:paraId="6E4E95C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Вариативная часть Программы разрабатывается непосредственно самими участниками образовательных отношений. Согласно </w:t>
      </w:r>
      <w:hyperlink r:id="rId71" w:history="1">
        <w:r w:rsidRPr="004D44ED">
          <w:rPr>
            <w:color w:val="0000FF"/>
          </w:rPr>
          <w:t>п. 2.9</w:t>
        </w:r>
      </w:hyperlink>
      <w:r w:rsidRPr="004D44ED">
        <w:t xml:space="preserve"> ФГОС ДО, в нее могут входить как парциальные программы, так и самостоятельно разработанные участниками образовательных отношений программы, основанные на личном педагогическом опыте, индивидуальных особенностях обучающихся, этнокультурной ситуации развития и пр.</w:t>
      </w:r>
    </w:p>
    <w:p w14:paraId="57D3E8C0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22. Что такое парциальная программа?</w:t>
      </w:r>
    </w:p>
    <w:p w14:paraId="7794ED48" w14:textId="435760C8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Парциальная программа </w:t>
      </w:r>
      <w:r w:rsidR="00C91D4D" w:rsidRPr="004D44ED">
        <w:t>— это</w:t>
      </w:r>
      <w:r w:rsidRPr="004D44ED">
        <w:t xml:space="preserve"> авторская (разработанная одним автором или имеющая коллективное авторство) образовательная программа, раскрывающая содержание образовательной работы с детьми в одной конкретной образовательной области (использование конкретной образовательной технологии, применение определенной методики), нацеленная на развитие обучающихся, удовлетворение индивидуальных образовательных потребностей.</w:t>
      </w:r>
    </w:p>
    <w:p w14:paraId="275FD3B3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23. Можно ли рассматривать парциальную программу в качестве вариативной части Программы?</w:t>
      </w:r>
    </w:p>
    <w:p w14:paraId="22494D46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Да, вариативная часть Программы может быть представлена одной или несколькими парциальными программами, в том числе разработанными педагогическим коллективом данной ДОО. При этом вариативное направление должно быть отражено в целевых ориентирах, содержании деятельности по тем образовательным областям, которым соответствует (одной или нескольким), а также в условиях организации педагогического процесса.</w:t>
      </w:r>
    </w:p>
    <w:p w14:paraId="712648B3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24. Можно ли при разработке вариативной части Программы привести только ссылки на реализуемые парциальные программы?</w:t>
      </w:r>
    </w:p>
    <w:p w14:paraId="64BFE5CC" w14:textId="5E27C453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Да, в тексте вариативной части содержательного раздела Программы можно дать ссылки на реализуемые парциальные программы. Согласно </w:t>
      </w:r>
      <w:hyperlink r:id="rId72" w:history="1">
        <w:r w:rsidRPr="004D44ED">
          <w:rPr>
            <w:color w:val="0000FF"/>
          </w:rPr>
          <w:t>п. 2.12</w:t>
        </w:r>
      </w:hyperlink>
      <w:r w:rsidRPr="004D44ED">
        <w:t xml:space="preserve"> ФГОС ДО, часть, формируемая участниками образовательных отношений, может быть </w:t>
      </w:r>
      <w:r w:rsidR="00DE742E">
        <w:t>«</w:t>
      </w:r>
      <w:r w:rsidRPr="004D44ED">
        <w:t>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</w:t>
      </w:r>
      <w:r w:rsidR="00DE742E">
        <w:t>»</w:t>
      </w:r>
      <w:r w:rsidRPr="004D44ED">
        <w:t>.</w:t>
      </w:r>
    </w:p>
    <w:p w14:paraId="30DFBD2B" w14:textId="77777777" w:rsidR="00846EF5" w:rsidRPr="00C91D4D" w:rsidRDefault="002A3C52">
      <w:pPr>
        <w:pStyle w:val="ConsPlusNormal"/>
        <w:spacing w:before="240"/>
        <w:ind w:firstLine="540"/>
        <w:jc w:val="both"/>
        <w:rPr>
          <w:b/>
          <w:bCs/>
        </w:rPr>
      </w:pPr>
      <w:r w:rsidRPr="00C91D4D">
        <w:rPr>
          <w:b/>
          <w:bCs/>
        </w:rPr>
        <w:t>25. Любую ли парциальную программу можно использовать в образовательной практике, какие требования должны предъявляться к парциальной программе?</w:t>
      </w:r>
    </w:p>
    <w:p w14:paraId="1268F058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Для разработки части, формируемой участниками образовательных отношений, можно использовать различные парциальные программы для работы с детьми дошкольного возраста. При этом они должны:</w:t>
      </w:r>
    </w:p>
    <w:p w14:paraId="5ED90BA7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- соответствовать принципам, целям и задачам </w:t>
      </w:r>
      <w:hyperlink r:id="rId73" w:history="1">
        <w:r w:rsidRPr="004D44ED">
          <w:rPr>
            <w:color w:val="0000FF"/>
          </w:rPr>
          <w:t>ФГОС ДО</w:t>
        </w:r>
      </w:hyperlink>
      <w:r w:rsidRPr="004D44ED">
        <w:t>;</w:t>
      </w:r>
    </w:p>
    <w:p w14:paraId="47A0DB89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- обеспечивать достижение целевых ориентиров ДО, обозначенных во </w:t>
      </w:r>
      <w:hyperlink r:id="rId74" w:history="1">
        <w:r w:rsidRPr="004D44ED">
          <w:rPr>
            <w:color w:val="0000FF"/>
          </w:rPr>
          <w:t>ФГОС ДО</w:t>
        </w:r>
      </w:hyperlink>
      <w:r w:rsidRPr="004D44ED">
        <w:t>;</w:t>
      </w:r>
    </w:p>
    <w:p w14:paraId="0112F6C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соответствовать принципам Федеральной программы, методологически и методически не противоречить ей;</w:t>
      </w:r>
    </w:p>
    <w:p w14:paraId="4F9117B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соответствовать целям и задачам Программы;</w:t>
      </w:r>
    </w:p>
    <w:p w14:paraId="0C488E66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lastRenderedPageBreak/>
        <w:t>- отбираться с учетом интересов, потребностей обучающихся, накопленного педагогического опыта, материально-технических возможностей ДОО, квалификации педагогических работников, мнения родительского сообщества;</w:t>
      </w:r>
    </w:p>
    <w:p w14:paraId="568B8AB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- обеспечивать преемственность ДО и НОО;</w:t>
      </w:r>
    </w:p>
    <w:p w14:paraId="42564A87" w14:textId="2546ECEA" w:rsidR="00846EF5" w:rsidRDefault="002A3C52">
      <w:pPr>
        <w:pStyle w:val="ConsPlusNormal"/>
        <w:spacing w:before="240"/>
        <w:ind w:firstLine="540"/>
        <w:jc w:val="both"/>
      </w:pPr>
      <w:r w:rsidRPr="004D44ED">
        <w:t>- быть конкретными и доступными в применении, научно обоснованными в части применяемых методов и подходов, апробированными, соответствовать возрастным характеристикам развития детей и вызовам современности.</w:t>
      </w:r>
    </w:p>
    <w:p w14:paraId="2CFBA606" w14:textId="5E04939B" w:rsidR="00091254" w:rsidRDefault="00091254">
      <w:pPr>
        <w:pStyle w:val="ConsPlusNormal"/>
        <w:spacing w:before="240"/>
        <w:ind w:firstLine="540"/>
        <w:jc w:val="both"/>
      </w:pPr>
    </w:p>
    <w:p w14:paraId="709F93DF" w14:textId="34F8C7CD" w:rsidR="00091254" w:rsidRDefault="00091254">
      <w:pPr>
        <w:pStyle w:val="ConsPlusNormal"/>
        <w:spacing w:before="240"/>
        <w:ind w:firstLine="540"/>
        <w:jc w:val="both"/>
      </w:pPr>
    </w:p>
    <w:p w14:paraId="4715CBA1" w14:textId="2A31B642" w:rsidR="00091254" w:rsidRDefault="00091254">
      <w:pPr>
        <w:pStyle w:val="ConsPlusNormal"/>
        <w:spacing w:before="240"/>
        <w:ind w:firstLine="540"/>
        <w:jc w:val="both"/>
      </w:pPr>
    </w:p>
    <w:p w14:paraId="5029C27D" w14:textId="6D171E4F" w:rsidR="00091254" w:rsidRDefault="00091254">
      <w:pPr>
        <w:pStyle w:val="ConsPlusNormal"/>
        <w:spacing w:before="240"/>
        <w:ind w:firstLine="540"/>
        <w:jc w:val="both"/>
      </w:pPr>
    </w:p>
    <w:p w14:paraId="2AF2A1EE" w14:textId="393AEA39" w:rsidR="00091254" w:rsidRDefault="00091254">
      <w:pPr>
        <w:pStyle w:val="ConsPlusNormal"/>
        <w:spacing w:before="240"/>
        <w:ind w:firstLine="540"/>
        <w:jc w:val="both"/>
      </w:pPr>
    </w:p>
    <w:p w14:paraId="2438607B" w14:textId="21DA0502" w:rsidR="00091254" w:rsidRDefault="00091254">
      <w:pPr>
        <w:pStyle w:val="ConsPlusNormal"/>
        <w:spacing w:before="240"/>
        <w:ind w:firstLine="540"/>
        <w:jc w:val="both"/>
      </w:pPr>
    </w:p>
    <w:p w14:paraId="43FEEBA7" w14:textId="25A33BEA" w:rsidR="00091254" w:rsidRDefault="00091254">
      <w:pPr>
        <w:pStyle w:val="ConsPlusNormal"/>
        <w:spacing w:before="240"/>
        <w:ind w:firstLine="540"/>
        <w:jc w:val="both"/>
      </w:pPr>
    </w:p>
    <w:p w14:paraId="023E361C" w14:textId="27AE8932" w:rsidR="00091254" w:rsidRDefault="00091254">
      <w:pPr>
        <w:pStyle w:val="ConsPlusNormal"/>
        <w:spacing w:before="240"/>
        <w:ind w:firstLine="540"/>
        <w:jc w:val="both"/>
      </w:pPr>
    </w:p>
    <w:p w14:paraId="6DD1FF68" w14:textId="2C402B20" w:rsidR="00091254" w:rsidRDefault="00091254">
      <w:pPr>
        <w:pStyle w:val="ConsPlusNormal"/>
        <w:spacing w:before="240"/>
        <w:ind w:firstLine="540"/>
        <w:jc w:val="both"/>
      </w:pPr>
    </w:p>
    <w:p w14:paraId="34C3254B" w14:textId="3D7A90B4" w:rsidR="00091254" w:rsidRDefault="00091254">
      <w:pPr>
        <w:pStyle w:val="ConsPlusNormal"/>
        <w:spacing w:before="240"/>
        <w:ind w:firstLine="540"/>
        <w:jc w:val="both"/>
      </w:pPr>
    </w:p>
    <w:p w14:paraId="220E16CB" w14:textId="118D3594" w:rsidR="00091254" w:rsidRDefault="00091254">
      <w:pPr>
        <w:pStyle w:val="ConsPlusNormal"/>
        <w:spacing w:before="240"/>
        <w:ind w:firstLine="540"/>
        <w:jc w:val="both"/>
      </w:pPr>
    </w:p>
    <w:p w14:paraId="714D1B58" w14:textId="361F0218" w:rsidR="00091254" w:rsidRDefault="00091254">
      <w:pPr>
        <w:pStyle w:val="ConsPlusNormal"/>
        <w:spacing w:before="240"/>
        <w:ind w:firstLine="540"/>
        <w:jc w:val="both"/>
      </w:pPr>
    </w:p>
    <w:p w14:paraId="5EA027C3" w14:textId="412243E6" w:rsidR="00091254" w:rsidRDefault="00091254">
      <w:pPr>
        <w:pStyle w:val="ConsPlusNormal"/>
        <w:spacing w:before="240"/>
        <w:ind w:firstLine="540"/>
        <w:jc w:val="both"/>
      </w:pPr>
    </w:p>
    <w:p w14:paraId="5A93A326" w14:textId="6CE6C56A" w:rsidR="00091254" w:rsidRDefault="00091254">
      <w:pPr>
        <w:pStyle w:val="ConsPlusNormal"/>
        <w:spacing w:before="240"/>
        <w:ind w:firstLine="540"/>
        <w:jc w:val="both"/>
      </w:pPr>
    </w:p>
    <w:p w14:paraId="6C3060D3" w14:textId="16FF7F75" w:rsidR="00091254" w:rsidRDefault="00091254">
      <w:pPr>
        <w:pStyle w:val="ConsPlusNormal"/>
        <w:spacing w:before="240"/>
        <w:ind w:firstLine="540"/>
        <w:jc w:val="both"/>
      </w:pPr>
    </w:p>
    <w:p w14:paraId="62C96845" w14:textId="63B204D1" w:rsidR="00091254" w:rsidRDefault="00091254">
      <w:pPr>
        <w:pStyle w:val="ConsPlusNormal"/>
        <w:spacing w:before="240"/>
        <w:ind w:firstLine="540"/>
        <w:jc w:val="both"/>
      </w:pPr>
    </w:p>
    <w:p w14:paraId="3F6FB964" w14:textId="3C2807A5" w:rsidR="00091254" w:rsidRDefault="00091254">
      <w:pPr>
        <w:pStyle w:val="ConsPlusNormal"/>
        <w:spacing w:before="240"/>
        <w:ind w:firstLine="540"/>
        <w:jc w:val="both"/>
      </w:pPr>
    </w:p>
    <w:p w14:paraId="66BA285F" w14:textId="0EAB9FC7" w:rsidR="00091254" w:rsidRDefault="00091254">
      <w:pPr>
        <w:pStyle w:val="ConsPlusNormal"/>
        <w:spacing w:before="240"/>
        <w:ind w:firstLine="540"/>
        <w:jc w:val="both"/>
      </w:pPr>
    </w:p>
    <w:p w14:paraId="691D51E8" w14:textId="24DC2F76" w:rsidR="00091254" w:rsidRDefault="00091254">
      <w:pPr>
        <w:pStyle w:val="ConsPlusNormal"/>
        <w:spacing w:before="240"/>
        <w:ind w:firstLine="540"/>
        <w:jc w:val="both"/>
      </w:pPr>
    </w:p>
    <w:p w14:paraId="2E159736" w14:textId="0D56C830" w:rsidR="00091254" w:rsidRDefault="00091254">
      <w:pPr>
        <w:pStyle w:val="ConsPlusNormal"/>
        <w:spacing w:before="240"/>
        <w:ind w:firstLine="540"/>
        <w:jc w:val="both"/>
      </w:pPr>
    </w:p>
    <w:p w14:paraId="554A9D8C" w14:textId="2A8AE1F9" w:rsidR="00091254" w:rsidRDefault="00091254">
      <w:pPr>
        <w:pStyle w:val="ConsPlusNormal"/>
        <w:spacing w:before="240"/>
        <w:ind w:firstLine="540"/>
        <w:jc w:val="both"/>
      </w:pPr>
    </w:p>
    <w:p w14:paraId="0375FD08" w14:textId="0A28B618" w:rsidR="00846EF5" w:rsidRDefault="00846EF5" w:rsidP="00C91D4D">
      <w:pPr>
        <w:pStyle w:val="ConsPlusNormal"/>
        <w:jc w:val="both"/>
      </w:pPr>
    </w:p>
    <w:p w14:paraId="56DE7D9A" w14:textId="77777777" w:rsidR="00C91D4D" w:rsidRPr="004D44ED" w:rsidRDefault="00C91D4D" w:rsidP="00C91D4D">
      <w:pPr>
        <w:pStyle w:val="ConsPlusNormal"/>
        <w:jc w:val="both"/>
      </w:pPr>
    </w:p>
    <w:p w14:paraId="13E4295B" w14:textId="7C67D336" w:rsidR="00846EF5" w:rsidRPr="004D44ED" w:rsidRDefault="002A3C52" w:rsidP="00830E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4" w:name="_Toc129522338"/>
      <w:r w:rsidRPr="004D44ED">
        <w:rPr>
          <w:rFonts w:ascii="Times New Roman" w:hAnsi="Times New Roman" w:cs="Times New Roman"/>
        </w:rPr>
        <w:lastRenderedPageBreak/>
        <w:t>1.4. Анализ соответствия Программы обязательному минимуму</w:t>
      </w:r>
      <w:r w:rsidR="00830E61">
        <w:rPr>
          <w:rFonts w:ascii="Times New Roman" w:hAnsi="Times New Roman" w:cs="Times New Roman"/>
        </w:rPr>
        <w:t xml:space="preserve"> </w:t>
      </w:r>
      <w:r w:rsidRPr="004D44ED">
        <w:rPr>
          <w:rFonts w:ascii="Times New Roman" w:hAnsi="Times New Roman" w:cs="Times New Roman"/>
        </w:rPr>
        <w:t>содержания, заданному в Федеральной программе</w:t>
      </w:r>
      <w:bookmarkEnd w:id="4"/>
    </w:p>
    <w:p w14:paraId="33134EA4" w14:textId="77777777" w:rsidR="00846EF5" w:rsidRPr="004D44ED" w:rsidRDefault="00846EF5">
      <w:pPr>
        <w:pStyle w:val="ConsPlusNormal"/>
        <w:jc w:val="center"/>
      </w:pPr>
    </w:p>
    <w:p w14:paraId="06BCC778" w14:textId="77777777" w:rsidR="00846EF5" w:rsidRPr="004D44ED" w:rsidRDefault="002A3C52">
      <w:pPr>
        <w:pStyle w:val="ConsPlusNormal"/>
        <w:ind w:firstLine="540"/>
        <w:jc w:val="both"/>
      </w:pPr>
      <w:r w:rsidRPr="004D44ED">
        <w:t xml:space="preserve">Диагностическая карта предназначена для анализа соответствия Программы обязательному минимуму содержания, заданному в Федеральной программе. Документ состоит из чек-листа действий соотнесения двух программ (Федеральной программы и Программы), избранных материалов Федеральной программы, а также диагностические таблицы как инструмента соотнесения двух программных документов </w:t>
      </w:r>
      <w:hyperlink w:anchor="Par329" w:tooltip="ПЕРЕЧЕНЬ" w:history="1">
        <w:r w:rsidRPr="004D44ED">
          <w:rPr>
            <w:color w:val="0000FF"/>
          </w:rPr>
          <w:t>(Приложение 1)</w:t>
        </w:r>
      </w:hyperlink>
      <w:r w:rsidRPr="004D44ED">
        <w:t>. Данные материалы могут использоваться как для внутреннего аудита Программы ДОО, так и в качестве основы экспертного листа для ее внешнего аудита.</w:t>
      </w:r>
    </w:p>
    <w:p w14:paraId="133CEA9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Органы управления субъекта РФ, обеспечивая информирование и повышение квалификации представителей органов местного самоуправления, руководителей и педагогических работников ДОО о введении Федеральной программы и методических рекомендациях к ее реализации, знакомят с процедурой анализа соответствия образовательной программы ДОО обязательному минимуму содержания, заданному в Федеральной программе. Сравнение текста программ производится каждой ДОО самостоятельно в соответствии с действиями, обозначенными в чек-листе.</w:t>
      </w:r>
    </w:p>
    <w:p w14:paraId="22FF50FC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Руководитель ДОО единолично или с привлечением других руководящих и педагогических работников осуществляет заполнение диагностической карты. Результатом проведенного анализа может стать выявление дефицита и/или избыток содержания в Программе ДОО по сравнению с Федеральной программой. Доработка Программы ДОО выражается в приведении ее в соответствие с Федеральной программой: в первом случае внесение необходимого содержания или оформление ссылки на Федеральную программу, во втором - перемещение избытка содержания из обязательной части Программы в часть, формируемую участниками образовательных отношений. К разработке Программы ДОО, соответствующей Федеральной программе, могут быть привлечены родители (законные представители) обучающихся. Утверждение образовательной программы ДОО, соответствующей Федеральной программе, осуществляется в соответствии с порядком, установленным локальным актом ДОО, в срок до 1 сентября 2023 года. При необходимости вносятся изменения в локальные акты ДОО, определяющие режим и распорядок дня ДОО в разных возрастных группах. Сведения о новой Программе размещаются на сайте ДОО в соответствии с требованиями к его структуре.</w:t>
      </w:r>
    </w:p>
    <w:p w14:paraId="37D28FA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Руководитель ДОО обеспечивает условия для ознакомления педагогического коллектива, родителей (законных представителей) обучающихся с Федеральной программой и с новой образовательной программой ДОО. С этой целью методической службой организуются разные формы групповой и индивидуальной методической работы, оформляются выставки, организуются очные и онлайн-консультации, Интернет-форумы с обратной онлайн-связью и т.д.</w:t>
      </w:r>
    </w:p>
    <w:p w14:paraId="23DD53FB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Важно провести анализ наличия инфраструктуры и методического обеспечения ДОО к реализации Федеральной программы. В ходе создания и оснащения инфраструктуры ДОО также выделяются две структурные составляющие: инвариантная, обеспечивающая решение задач </w:t>
      </w:r>
      <w:hyperlink r:id="rId75" w:history="1">
        <w:r w:rsidRPr="004D44ED">
          <w:rPr>
            <w:color w:val="0000FF"/>
          </w:rPr>
          <w:t>ФГОС ДО</w:t>
        </w:r>
      </w:hyperlink>
      <w:r w:rsidRPr="004D44ED">
        <w:t xml:space="preserve"> в процессе реализации Федеральной программы, и вариативная, обеспечивающая решение задач с учетом социокультурных, региональных особенностей ДОО, особенностей организации ДО на муниципальном уровне, направленности дошкольных групп.</w:t>
      </w:r>
    </w:p>
    <w:p w14:paraId="7CEB9002" w14:textId="2211853B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Провести анализ инфраструктуры и методического обеспечения реализации Федеральной программы можно с опорой на </w:t>
      </w:r>
      <w:r w:rsidR="00DE742E">
        <w:t>«</w:t>
      </w:r>
      <w:r w:rsidRPr="004D44ED">
        <w:t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</w:t>
      </w:r>
      <w:r w:rsidR="00DE742E">
        <w:t>»</w:t>
      </w:r>
      <w:r w:rsidRPr="004D44ED">
        <w:t>.</w:t>
      </w:r>
    </w:p>
    <w:p w14:paraId="74009608" w14:textId="6CA158C9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lastRenderedPageBreak/>
        <w:t xml:space="preserve">Ознакомиться с документом можно по ссылке: </w:t>
      </w:r>
      <w:hyperlink r:id="rId76" w:history="1">
        <w:r w:rsidR="00091254" w:rsidRPr="009E0C96">
          <w:rPr>
            <w:rStyle w:val="a9"/>
          </w:rPr>
          <w:t>https://docs.edu.gov.ru/document/f4f7837770384bfa1faa1827ec8d72d4/download/5432/?ysclid=ldcvvr998l215190433</w:t>
        </w:r>
      </w:hyperlink>
      <w:r w:rsidRPr="004D44ED">
        <w:t>.</w:t>
      </w:r>
    </w:p>
    <w:p w14:paraId="5588B41B" w14:textId="77777777" w:rsidR="00846EF5" w:rsidRPr="004D44ED" w:rsidRDefault="00846EF5">
      <w:pPr>
        <w:pStyle w:val="ConsPlusNormal"/>
        <w:ind w:firstLine="540"/>
        <w:jc w:val="both"/>
      </w:pPr>
    </w:p>
    <w:p w14:paraId="53D0B35B" w14:textId="536EBCC3" w:rsidR="00846EF5" w:rsidRPr="004D44ED" w:rsidRDefault="002A3C52" w:rsidP="00830E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5" w:name="_Toc129522339"/>
      <w:r w:rsidRPr="004D44ED">
        <w:rPr>
          <w:rFonts w:ascii="Times New Roman" w:hAnsi="Times New Roman" w:cs="Times New Roman"/>
        </w:rPr>
        <w:t>Методика заполнения диагностической таблицы и анализа</w:t>
      </w:r>
      <w:r w:rsidR="00830E61">
        <w:rPr>
          <w:rFonts w:ascii="Times New Roman" w:hAnsi="Times New Roman" w:cs="Times New Roman"/>
        </w:rPr>
        <w:t xml:space="preserve"> </w:t>
      </w:r>
      <w:r w:rsidRPr="004D44ED">
        <w:rPr>
          <w:rFonts w:ascii="Times New Roman" w:hAnsi="Times New Roman" w:cs="Times New Roman"/>
        </w:rPr>
        <w:t>результатов соотнесения программного материала</w:t>
      </w:r>
      <w:bookmarkEnd w:id="5"/>
    </w:p>
    <w:p w14:paraId="087D834D" w14:textId="77777777" w:rsidR="00846EF5" w:rsidRPr="004D44ED" w:rsidRDefault="00846EF5">
      <w:pPr>
        <w:pStyle w:val="ConsPlusNormal"/>
        <w:jc w:val="center"/>
      </w:pPr>
    </w:p>
    <w:p w14:paraId="5222E143" w14:textId="155F6B13" w:rsidR="00846EF5" w:rsidRPr="004D44ED" w:rsidRDefault="002A3C52">
      <w:pPr>
        <w:pStyle w:val="ConsPlusNormal"/>
        <w:ind w:firstLine="540"/>
        <w:jc w:val="both"/>
      </w:pPr>
      <w:r w:rsidRPr="004D44ED">
        <w:t xml:space="preserve">Каждый этап действий по сопоставительному анализу элементов программ подразумевает обозначение результата в каждом из трех столбцов таблицы: столбец 2 - ПС, столбец 3 - ЧС и столбец 4 - НС обязательному минимуму содержания, заданному в Федеральной программе. В диагностических таблицах они могут фиксироваться знаками </w:t>
      </w:r>
      <w:r w:rsidR="00DE742E">
        <w:t>«</w:t>
      </w:r>
      <w:r w:rsidRPr="004D44ED">
        <w:t>+ +</w:t>
      </w:r>
      <w:r w:rsidR="00DE742E">
        <w:t>»</w:t>
      </w:r>
      <w:r w:rsidRPr="004D44ED">
        <w:t xml:space="preserve"> для полного соответствия, </w:t>
      </w:r>
      <w:r w:rsidR="00DE742E">
        <w:t>«</w:t>
      </w:r>
      <w:r w:rsidRPr="004D44ED">
        <w:t>+ -</w:t>
      </w:r>
      <w:r w:rsidR="00DE742E">
        <w:t>»</w:t>
      </w:r>
      <w:r w:rsidRPr="004D44ED">
        <w:t xml:space="preserve"> для частичного соответствия, </w:t>
      </w:r>
      <w:r w:rsidR="00DE742E">
        <w:t>«</w:t>
      </w:r>
      <w:r w:rsidRPr="004D44ED">
        <w:t>- -</w:t>
      </w:r>
      <w:r w:rsidR="00DE742E">
        <w:t>»</w:t>
      </w:r>
      <w:r w:rsidRPr="004D44ED">
        <w:t xml:space="preserve"> для несоответствия. Знак ставится в соответствующем столбце, затем подсчитывается простое количество полных, частичных совпадений или не совпадений программных материалов. Затем рассчитывается процент соответствия по формуле: ((кол-во совпадающих элементов) * 100) </w:t>
      </w:r>
      <w:r w:rsidR="00F940F0" w:rsidRPr="004D44ED">
        <w:rPr>
          <w:noProof/>
          <w:position w:val="-1"/>
        </w:rPr>
        <w:drawing>
          <wp:inline distT="0" distB="0" distL="0" distR="0" wp14:anchorId="57C2DAC1" wp14:editId="0D5516D0">
            <wp:extent cx="166370" cy="166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4ED">
        <w:t xml:space="preserve"> (общее количество элементов)). Полученное значение проставляется в графе </w:t>
      </w:r>
      <w:r w:rsidR="00DE742E">
        <w:t>«</w:t>
      </w:r>
      <w:r w:rsidRPr="004D44ED">
        <w:t>Итого по разделу (в %)</w:t>
      </w:r>
      <w:r w:rsidR="00DE742E">
        <w:t>»</w:t>
      </w:r>
      <w:r w:rsidRPr="004D44ED">
        <w:t>.</w:t>
      </w:r>
    </w:p>
    <w:p w14:paraId="1F289B56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Полное соответствие раздела Программы обязательному минимуму содержания подразумевает не менее 95 - 100% совпадений с Федеральной программой, 5 процентов расхождений могут быть связаны с редакторскими формулировками, дополнениями к ним и др.</w:t>
      </w:r>
    </w:p>
    <w:p w14:paraId="73DBFD78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Частичное соответствие раздела Программы подразумевает от 50 до 94% совпадений с Федеральной программой.</w:t>
      </w:r>
    </w:p>
    <w:p w14:paraId="5997CC8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Несоответствие раздела Программы подразумевает от 0 до 49% совпадений с Федеральной программой.</w:t>
      </w:r>
    </w:p>
    <w:p w14:paraId="2F8DE1C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Данная схема действий анализа соотнесения и расчета его результата в сырых баллах и процентном значении идентична для диагностических </w:t>
      </w:r>
      <w:hyperlink w:anchor="Par375" w:tooltip="Диагностическая таблица 1. Соответствие структуры Программы" w:history="1">
        <w:r w:rsidRPr="004D44ED">
          <w:rPr>
            <w:color w:val="0000FF"/>
          </w:rPr>
          <w:t>таблиц 1</w:t>
        </w:r>
      </w:hyperlink>
      <w:r w:rsidRPr="004D44ED">
        <w:t xml:space="preserve">, </w:t>
      </w:r>
      <w:hyperlink w:anchor="Par499" w:tooltip="Диагностическая таблица 2. Соответствие цели и задач" w:history="1">
        <w:r w:rsidRPr="004D44ED">
          <w:rPr>
            <w:color w:val="0000FF"/>
          </w:rPr>
          <w:t>2</w:t>
        </w:r>
      </w:hyperlink>
      <w:r w:rsidRPr="004D44ED">
        <w:t xml:space="preserve">, </w:t>
      </w:r>
      <w:hyperlink w:anchor="Par569" w:tooltip="Диагностическая таблица 3. Соответствие планируемых" w:history="1">
        <w:r w:rsidRPr="004D44ED">
          <w:rPr>
            <w:color w:val="0000FF"/>
          </w:rPr>
          <w:t>3</w:t>
        </w:r>
      </w:hyperlink>
      <w:r w:rsidRPr="004D44ED">
        <w:t xml:space="preserve">, </w:t>
      </w:r>
      <w:hyperlink w:anchor="Par1280" w:tooltip="Диагностическая таблица 4. Соответствие задач и содержания" w:history="1">
        <w:r w:rsidRPr="004D44ED">
          <w:rPr>
            <w:color w:val="0000FF"/>
          </w:rPr>
          <w:t>4</w:t>
        </w:r>
      </w:hyperlink>
      <w:r w:rsidRPr="004D44ED">
        <w:t xml:space="preserve">, </w:t>
      </w:r>
      <w:hyperlink w:anchor="Par2916" w:tooltip="Диагностическая таблица 5. Соответствие направленности" w:history="1">
        <w:r w:rsidRPr="004D44ED">
          <w:rPr>
            <w:color w:val="0000FF"/>
          </w:rPr>
          <w:t>5</w:t>
        </w:r>
      </w:hyperlink>
      <w:r w:rsidRPr="004D44ED">
        <w:t xml:space="preserve">. Поскольку </w:t>
      </w:r>
      <w:hyperlink w:anchor="Par1280" w:tooltip="Диагностическая таблица 4. Соответствие задач и содержания" w:history="1">
        <w:r w:rsidRPr="004D44ED">
          <w:rPr>
            <w:color w:val="0000FF"/>
          </w:rPr>
          <w:t>таблица 4</w:t>
        </w:r>
      </w:hyperlink>
      <w:r w:rsidRPr="004D44ED">
        <w:t xml:space="preserve"> заполняется по образовательным областям, процентное соотношение рассчитывается по каждой образовательной области отдельно.</w:t>
      </w:r>
    </w:p>
    <w:p w14:paraId="711AA857" w14:textId="5447C15E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Совокупное значение соответствия всех представленных в диагностической карте разделов Программы обязательному минимуму содержания определяется по следующей формуле: ((сумма значений по разделам) </w:t>
      </w:r>
      <w:r w:rsidR="00F940F0" w:rsidRPr="004D44ED">
        <w:rPr>
          <w:noProof/>
          <w:position w:val="-1"/>
        </w:rPr>
        <w:drawing>
          <wp:inline distT="0" distB="0" distL="0" distR="0" wp14:anchorId="694EF70D" wp14:editId="1171C2B8">
            <wp:extent cx="166370" cy="166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4ED">
        <w:t xml:space="preserve"> 5 (количество программных разделов)). Полученный результат будет означать среднее значение соответствия/частичного соответствия/несоответствия. Данная информация отражается в </w:t>
      </w:r>
      <w:hyperlink w:anchor="Par2966" w:tooltip="Диагностическая таблица 6. Соответствие Программы" w:history="1">
        <w:r w:rsidRPr="004D44ED">
          <w:rPr>
            <w:color w:val="0000FF"/>
          </w:rPr>
          <w:t>таблице 6</w:t>
        </w:r>
      </w:hyperlink>
      <w:r w:rsidRPr="004D44ED">
        <w:t>, при этом наглядным является разброс соответствия/частичного соответствия/не соответствия по разделам Программы.</w:t>
      </w:r>
    </w:p>
    <w:p w14:paraId="26B8FBC8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При частичном соответствии или несоответствии разделы Программы, относящиеся к обязательной части корректируются и дополняются, так как обязательная (инвариантная) часть Программы должна соответствовать Федеральной программе и составлять не менее 60 процентов Программы.</w:t>
      </w:r>
    </w:p>
    <w:p w14:paraId="219FE9F8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В каждом из разделов Программы программный материал может быть представлен значительно шире, чем в Федеральной программе и в тех формулировках, которые отражают региональную специфику либо специфику конкретной ДОО. Программный материал, превышающий объем Федеральной программы, может быть перенесен в вариативную часть (часть, формируемую участниками образовательных отношений). Превышение обязательного минимума содержания может быть обусловлено включением в Программу материала (задач, планируемых результатов, содержания образовательной деятельности в одной или нескольких образовательных </w:t>
      </w:r>
      <w:r w:rsidRPr="004D44ED">
        <w:lastRenderedPageBreak/>
        <w:t>областях), содержащего региональный компонент, отражающего специфику этнокультурной ситуации, национальных, культурных, климатических, материально-технических, социальных и других условий, в которых реализуется образовательная деятельность.</w:t>
      </w:r>
    </w:p>
    <w:p w14:paraId="0EDF9F6C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Вариативная часть (часть, формируемая участниками образовательных отношений) может быть представлена различными программными материалами (парциальные программы, отдельные программные элементы и технологии, др.) и составлять не более 40 процентов от общего объема Программы.</w:t>
      </w:r>
    </w:p>
    <w:p w14:paraId="33F39AEC" w14:textId="77777777" w:rsidR="00846EF5" w:rsidRPr="004D44ED" w:rsidRDefault="00846EF5">
      <w:pPr>
        <w:pStyle w:val="ConsPlusNormal"/>
        <w:jc w:val="center"/>
      </w:pPr>
    </w:p>
    <w:p w14:paraId="2AA77685" w14:textId="426E01A1" w:rsidR="00846EF5" w:rsidRPr="004D44ED" w:rsidRDefault="002A3C52" w:rsidP="00830E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6" w:name="_Toc129522340"/>
      <w:r w:rsidRPr="004D44ED">
        <w:rPr>
          <w:rFonts w:ascii="Times New Roman" w:hAnsi="Times New Roman" w:cs="Times New Roman"/>
        </w:rPr>
        <w:t>Чек-лист анализа соответствия Программы обязательному</w:t>
      </w:r>
      <w:r w:rsidR="00830E61">
        <w:rPr>
          <w:rFonts w:ascii="Times New Roman" w:hAnsi="Times New Roman" w:cs="Times New Roman"/>
        </w:rPr>
        <w:t xml:space="preserve"> </w:t>
      </w:r>
      <w:r w:rsidRPr="004D44ED">
        <w:rPr>
          <w:rFonts w:ascii="Times New Roman" w:hAnsi="Times New Roman" w:cs="Times New Roman"/>
        </w:rPr>
        <w:t>минимуму содержания, заданному в Федеральной программе</w:t>
      </w:r>
      <w:bookmarkEnd w:id="6"/>
    </w:p>
    <w:p w14:paraId="757A8AF4" w14:textId="77777777" w:rsidR="00846EF5" w:rsidRPr="004D44ED" w:rsidRDefault="00846EF5">
      <w:pPr>
        <w:pStyle w:val="ConsPlusNormal"/>
        <w:jc w:val="center"/>
      </w:pPr>
    </w:p>
    <w:p w14:paraId="7931AD25" w14:textId="77777777" w:rsidR="00846EF5" w:rsidRPr="004D44ED" w:rsidRDefault="002A3C52">
      <w:pPr>
        <w:pStyle w:val="ConsPlusNormal"/>
        <w:ind w:firstLine="540"/>
        <w:jc w:val="both"/>
      </w:pPr>
      <w:r w:rsidRPr="004D44ED">
        <w:t>Подготовительные действия. Знакомимся с Федеральной программой на официальных правовых ресурсах по ссылке: http://publication.pravo.gov.ru/Document/View/0001202212280044</w:t>
      </w:r>
    </w:p>
    <w:p w14:paraId="01CC640C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Действие 1. Соотносим структуру Программы с Федеральной программой и </w:t>
      </w:r>
      <w:hyperlink r:id="rId78" w:history="1">
        <w:r w:rsidRPr="004D44ED">
          <w:rPr>
            <w:color w:val="0000FF"/>
          </w:rPr>
          <w:t>ФГОС ДО</w:t>
        </w:r>
      </w:hyperlink>
      <w:r w:rsidRPr="004D44ED">
        <w:t xml:space="preserve"> (Приложение 2. Диагностическая </w:t>
      </w:r>
      <w:hyperlink w:anchor="Par375" w:tooltip="Диагностическая таблица 1. Соответствие структуры Программы" w:history="1">
        <w:r w:rsidRPr="004D44ED">
          <w:rPr>
            <w:color w:val="0000FF"/>
          </w:rPr>
          <w:t>таблица 1</w:t>
        </w:r>
      </w:hyperlink>
      <w:r w:rsidRPr="004D44ED">
        <w:t>.)</w:t>
      </w:r>
    </w:p>
    <w:p w14:paraId="1926E0BA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Действие 2. Соотносим цель и задачи Программы с Федеральной программой (Приложение 2. Диагностическая </w:t>
      </w:r>
      <w:hyperlink w:anchor="Par499" w:tooltip="Диагностическая таблица 2. Соответствие цели и задач" w:history="1">
        <w:r w:rsidRPr="004D44ED">
          <w:rPr>
            <w:color w:val="0000FF"/>
          </w:rPr>
          <w:t>таблица 2</w:t>
        </w:r>
      </w:hyperlink>
      <w:r w:rsidRPr="004D44ED">
        <w:t>.)</w:t>
      </w:r>
    </w:p>
    <w:p w14:paraId="0387F42D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Действие 3. Соотносим планируемые результаты (Приложение 2. Диагностическая </w:t>
      </w:r>
      <w:hyperlink w:anchor="Par569" w:tooltip="Диагностическая таблица 3. Соответствие планируемых" w:history="1">
        <w:r w:rsidRPr="004D44ED">
          <w:rPr>
            <w:color w:val="0000FF"/>
          </w:rPr>
          <w:t>таблица 3</w:t>
        </w:r>
      </w:hyperlink>
      <w:r w:rsidRPr="004D44ED">
        <w:t>.)</w:t>
      </w:r>
    </w:p>
    <w:p w14:paraId="11AF1A19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Действие 4. Соотносим задачи и содержание образовательной деятельности по образовательным областям и направлениям воспитания Программы с Федеральной программой (Приложение 2. Диагностическая </w:t>
      </w:r>
      <w:hyperlink w:anchor="Par1280" w:tooltip="Диагностическая таблица 4. Соответствие задач и содержания" w:history="1">
        <w:r w:rsidRPr="004D44ED">
          <w:rPr>
            <w:color w:val="0000FF"/>
          </w:rPr>
          <w:t>таблица 4</w:t>
        </w:r>
      </w:hyperlink>
      <w:r w:rsidRPr="004D44ED">
        <w:t>.)</w:t>
      </w:r>
    </w:p>
    <w:p w14:paraId="0588E9F5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Действие 5. Соотносим направленность программ коррекционно-развивающей работы (далее - КРР), обозначенных в Программе с перечнем целевых групп Федеральной программы (Приложение 2. Диагностическая </w:t>
      </w:r>
      <w:hyperlink w:anchor="Par2916" w:tooltip="Диагностическая таблица 5. Соответствие направленности" w:history="1">
        <w:r w:rsidRPr="004D44ED">
          <w:rPr>
            <w:color w:val="0000FF"/>
          </w:rPr>
          <w:t>таблица 5</w:t>
        </w:r>
      </w:hyperlink>
      <w:r w:rsidRPr="004D44ED">
        <w:t>.)</w:t>
      </w:r>
    </w:p>
    <w:p w14:paraId="70840A4F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Действие 6. Определяем совокупное соответствие разделов Программы обязательному минимуму содержания, заданному в Федеральной программе (Приложение 2. Диагностическая </w:t>
      </w:r>
      <w:hyperlink w:anchor="Par2966" w:tooltip="Диагностическая таблица 6. Соответствие Программы" w:history="1">
        <w:r w:rsidRPr="004D44ED">
          <w:rPr>
            <w:color w:val="0000FF"/>
          </w:rPr>
          <w:t>таблица 6</w:t>
        </w:r>
      </w:hyperlink>
      <w:r w:rsidRPr="004D44ED">
        <w:t>.)</w:t>
      </w:r>
    </w:p>
    <w:p w14:paraId="148C5C48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Действие 7. Формируем элементы вариативной части Программы из материалов, превышающих обязательный минимум содержания Федеральной программы</w:t>
      </w:r>
    </w:p>
    <w:p w14:paraId="67BCF911" w14:textId="16250D2E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Действие 8. Проводим анализ инфраструктуры и методического обеспечения реализации Федеральной программы на основе </w:t>
      </w:r>
      <w:r w:rsidR="00DE742E">
        <w:t>«</w:t>
      </w:r>
      <w:r w:rsidRPr="004D44ED">
        <w:t>Рекомендаций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</w:t>
      </w:r>
      <w:r w:rsidR="00DE742E">
        <w:t>»</w:t>
      </w:r>
    </w:p>
    <w:p w14:paraId="57ABE2E2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Ссылка на документ:</w:t>
      </w:r>
    </w:p>
    <w:p w14:paraId="782BCC8B" w14:textId="06EA52AD" w:rsidR="00846EF5" w:rsidRPr="004D44ED" w:rsidRDefault="005B7871">
      <w:pPr>
        <w:pStyle w:val="ConsPlusNormal"/>
        <w:spacing w:before="240"/>
        <w:ind w:firstLine="540"/>
        <w:jc w:val="both"/>
      </w:pPr>
      <w:hyperlink r:id="rId79" w:history="1">
        <w:r w:rsidR="00091254" w:rsidRPr="009E0C96">
          <w:rPr>
            <w:rStyle w:val="a9"/>
          </w:rPr>
          <w:t>https://docs.edu.gov.ru/document/f4f7837770384bfa1faa1827ec8d72d4/download/5558/</w:t>
        </w:r>
      </w:hyperlink>
      <w:r w:rsidR="00091254">
        <w:t xml:space="preserve"> </w:t>
      </w:r>
    </w:p>
    <w:p w14:paraId="4352E589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Действие 9. Составляем аналитическую справку в свободной форме по результатам внутреннего аудита Программы ДОО, проведенного с целью анализа соответствия Программы обязательному минимуму содержания, заданному в Федеральной программе. Включаем в аналитическую справку информацию об инфраструктуре ДОО и комплектации учебно-методических материалов (инвариантная часть) для реализации Федеральной программы. В </w:t>
      </w:r>
      <w:r w:rsidRPr="004D44ED">
        <w:lastRenderedPageBreak/>
        <w:t>выводах обозначаем готовность/частичную готовность к реализации Федеральной программы, а также необходимые меры по повышению уровня готовности.</w:t>
      </w:r>
    </w:p>
    <w:p w14:paraId="5E3C881E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На этапе внедрения Федеральной программы внутренний аудит соответствия Программы обязательному минимуму содержания, заданному в Федеральной программе не является обязательным действием ДОО и выполняется инициативно. В тех случаях, когда Организация использует ссылку на Федеральную программу в качестве обязательной части Программы действия чек-листа 1 - 6 не осуществляются.</w:t>
      </w:r>
    </w:p>
    <w:p w14:paraId="533ECE73" w14:textId="77777777" w:rsidR="00846EF5" w:rsidRPr="004D44ED" w:rsidRDefault="00846EF5">
      <w:pPr>
        <w:pStyle w:val="ConsPlusNormal"/>
        <w:jc w:val="right"/>
      </w:pPr>
    </w:p>
    <w:p w14:paraId="2B82ECAB" w14:textId="3DED4567" w:rsidR="00846EF5" w:rsidRDefault="00846EF5">
      <w:pPr>
        <w:pStyle w:val="ConsPlusNormal"/>
        <w:jc w:val="right"/>
      </w:pPr>
    </w:p>
    <w:p w14:paraId="528C68DE" w14:textId="18F5A66E" w:rsidR="002A3953" w:rsidRDefault="002A3953">
      <w:pPr>
        <w:pStyle w:val="ConsPlusNormal"/>
        <w:jc w:val="right"/>
      </w:pPr>
    </w:p>
    <w:p w14:paraId="22FE9989" w14:textId="1C54F2DD" w:rsidR="002A3953" w:rsidRDefault="002A3953">
      <w:pPr>
        <w:pStyle w:val="ConsPlusNormal"/>
        <w:jc w:val="right"/>
      </w:pPr>
    </w:p>
    <w:p w14:paraId="01F5D6D0" w14:textId="4F3EAAD3" w:rsidR="002A3953" w:rsidRDefault="002A3953">
      <w:pPr>
        <w:pStyle w:val="ConsPlusNormal"/>
        <w:jc w:val="right"/>
      </w:pPr>
    </w:p>
    <w:p w14:paraId="322C4283" w14:textId="75AF58E2" w:rsidR="002A3953" w:rsidRDefault="002A3953">
      <w:pPr>
        <w:pStyle w:val="ConsPlusNormal"/>
        <w:jc w:val="right"/>
      </w:pPr>
    </w:p>
    <w:p w14:paraId="62F1C166" w14:textId="6F954416" w:rsidR="001C74D0" w:rsidRDefault="001C74D0">
      <w:pPr>
        <w:pStyle w:val="ConsPlusNormal"/>
        <w:jc w:val="right"/>
      </w:pPr>
    </w:p>
    <w:p w14:paraId="4C61FE9F" w14:textId="6671F2B3" w:rsidR="001C74D0" w:rsidRDefault="001C74D0">
      <w:pPr>
        <w:pStyle w:val="ConsPlusNormal"/>
        <w:jc w:val="right"/>
      </w:pPr>
    </w:p>
    <w:p w14:paraId="3C78AE2B" w14:textId="7CBE8C19" w:rsidR="001C74D0" w:rsidRDefault="001C74D0">
      <w:pPr>
        <w:pStyle w:val="ConsPlusNormal"/>
        <w:jc w:val="right"/>
      </w:pPr>
    </w:p>
    <w:p w14:paraId="35118B2D" w14:textId="7D150CFE" w:rsidR="001C74D0" w:rsidRDefault="001C74D0">
      <w:pPr>
        <w:pStyle w:val="ConsPlusNormal"/>
        <w:jc w:val="right"/>
      </w:pPr>
    </w:p>
    <w:p w14:paraId="2BA06FB3" w14:textId="44E9F095" w:rsidR="001C74D0" w:rsidRDefault="001C74D0">
      <w:pPr>
        <w:pStyle w:val="ConsPlusNormal"/>
        <w:jc w:val="right"/>
      </w:pPr>
    </w:p>
    <w:p w14:paraId="5DBF53B4" w14:textId="0FFAF67D" w:rsidR="001C74D0" w:rsidRDefault="001C74D0">
      <w:pPr>
        <w:pStyle w:val="ConsPlusNormal"/>
        <w:jc w:val="right"/>
      </w:pPr>
    </w:p>
    <w:p w14:paraId="29CEC193" w14:textId="7BE4E5A9" w:rsidR="001C74D0" w:rsidRDefault="001C74D0">
      <w:pPr>
        <w:pStyle w:val="ConsPlusNormal"/>
        <w:jc w:val="right"/>
      </w:pPr>
    </w:p>
    <w:p w14:paraId="174B8C9E" w14:textId="485E4591" w:rsidR="001C74D0" w:rsidRDefault="001C74D0">
      <w:pPr>
        <w:pStyle w:val="ConsPlusNormal"/>
        <w:jc w:val="right"/>
      </w:pPr>
    </w:p>
    <w:p w14:paraId="639FA00B" w14:textId="7DCBB410" w:rsidR="001C74D0" w:rsidRDefault="001C74D0">
      <w:pPr>
        <w:pStyle w:val="ConsPlusNormal"/>
        <w:jc w:val="right"/>
      </w:pPr>
    </w:p>
    <w:p w14:paraId="0AC7C380" w14:textId="2CA3B861" w:rsidR="001C74D0" w:rsidRDefault="001C74D0">
      <w:pPr>
        <w:pStyle w:val="ConsPlusNormal"/>
        <w:jc w:val="right"/>
      </w:pPr>
    </w:p>
    <w:p w14:paraId="1FE52187" w14:textId="34440C0A" w:rsidR="001C74D0" w:rsidRDefault="001C74D0">
      <w:pPr>
        <w:pStyle w:val="ConsPlusNormal"/>
        <w:jc w:val="right"/>
      </w:pPr>
    </w:p>
    <w:p w14:paraId="318EA6DD" w14:textId="48A42DD9" w:rsidR="001C74D0" w:rsidRDefault="001C74D0">
      <w:pPr>
        <w:pStyle w:val="ConsPlusNormal"/>
        <w:jc w:val="right"/>
      </w:pPr>
    </w:p>
    <w:p w14:paraId="5D7FB532" w14:textId="0757376E" w:rsidR="001C74D0" w:rsidRDefault="001C74D0">
      <w:pPr>
        <w:pStyle w:val="ConsPlusNormal"/>
        <w:jc w:val="right"/>
      </w:pPr>
    </w:p>
    <w:p w14:paraId="37F61888" w14:textId="7717DB44" w:rsidR="001C74D0" w:rsidRDefault="001C74D0">
      <w:pPr>
        <w:pStyle w:val="ConsPlusNormal"/>
        <w:jc w:val="right"/>
      </w:pPr>
    </w:p>
    <w:p w14:paraId="6943B2F1" w14:textId="6534AF79" w:rsidR="001C74D0" w:rsidRDefault="001C74D0">
      <w:pPr>
        <w:pStyle w:val="ConsPlusNormal"/>
        <w:jc w:val="right"/>
      </w:pPr>
    </w:p>
    <w:p w14:paraId="313CB2B0" w14:textId="009FDBD7" w:rsidR="001C74D0" w:rsidRDefault="001C74D0">
      <w:pPr>
        <w:pStyle w:val="ConsPlusNormal"/>
        <w:jc w:val="right"/>
      </w:pPr>
    </w:p>
    <w:p w14:paraId="0FC168AD" w14:textId="09D976B7" w:rsidR="001C74D0" w:rsidRDefault="001C74D0">
      <w:pPr>
        <w:pStyle w:val="ConsPlusNormal"/>
        <w:jc w:val="right"/>
      </w:pPr>
    </w:p>
    <w:p w14:paraId="76ABFC7E" w14:textId="3F026433" w:rsidR="001C74D0" w:rsidRDefault="001C74D0">
      <w:pPr>
        <w:pStyle w:val="ConsPlusNormal"/>
        <w:jc w:val="right"/>
      </w:pPr>
    </w:p>
    <w:p w14:paraId="59CAC27B" w14:textId="77777777" w:rsidR="001C74D0" w:rsidRDefault="001C74D0">
      <w:pPr>
        <w:pStyle w:val="ConsPlusNormal"/>
        <w:jc w:val="right"/>
      </w:pPr>
    </w:p>
    <w:p w14:paraId="16A03A67" w14:textId="1BED5231" w:rsidR="002A3953" w:rsidRDefault="002A3953">
      <w:pPr>
        <w:pStyle w:val="ConsPlusNormal"/>
        <w:jc w:val="right"/>
      </w:pPr>
    </w:p>
    <w:p w14:paraId="7A76F44B" w14:textId="4086E0ED" w:rsidR="002A3953" w:rsidRDefault="002A3953">
      <w:pPr>
        <w:pStyle w:val="ConsPlusNormal"/>
        <w:jc w:val="right"/>
      </w:pPr>
    </w:p>
    <w:p w14:paraId="116FAB5C" w14:textId="040D91F0" w:rsidR="002A3953" w:rsidRDefault="002A3953">
      <w:pPr>
        <w:pStyle w:val="ConsPlusNormal"/>
        <w:jc w:val="right"/>
      </w:pPr>
    </w:p>
    <w:p w14:paraId="17A4496E" w14:textId="446F0FAC" w:rsidR="002A3953" w:rsidRDefault="002A3953">
      <w:pPr>
        <w:pStyle w:val="ConsPlusNormal"/>
        <w:jc w:val="right"/>
      </w:pPr>
    </w:p>
    <w:p w14:paraId="73B91E43" w14:textId="1FCAD5F2" w:rsidR="00091254" w:rsidRDefault="00091254">
      <w:pPr>
        <w:pStyle w:val="ConsPlusNormal"/>
        <w:jc w:val="right"/>
      </w:pPr>
    </w:p>
    <w:p w14:paraId="437E6414" w14:textId="62D231D3" w:rsidR="00091254" w:rsidRDefault="00091254">
      <w:pPr>
        <w:pStyle w:val="ConsPlusNormal"/>
        <w:jc w:val="right"/>
      </w:pPr>
    </w:p>
    <w:p w14:paraId="34CE4E55" w14:textId="699FF52F" w:rsidR="00091254" w:rsidRDefault="00091254">
      <w:pPr>
        <w:pStyle w:val="ConsPlusNormal"/>
        <w:jc w:val="right"/>
      </w:pPr>
    </w:p>
    <w:p w14:paraId="388DF1E7" w14:textId="3885FEFD" w:rsidR="00091254" w:rsidRDefault="00091254">
      <w:pPr>
        <w:pStyle w:val="ConsPlusNormal"/>
        <w:jc w:val="right"/>
      </w:pPr>
    </w:p>
    <w:p w14:paraId="0794021C" w14:textId="5421A99D" w:rsidR="00091254" w:rsidRDefault="00091254">
      <w:pPr>
        <w:pStyle w:val="ConsPlusNormal"/>
        <w:jc w:val="right"/>
      </w:pPr>
    </w:p>
    <w:p w14:paraId="2A74C3C7" w14:textId="1C7791BC" w:rsidR="00091254" w:rsidRDefault="00091254">
      <w:pPr>
        <w:pStyle w:val="ConsPlusNormal"/>
        <w:jc w:val="right"/>
      </w:pPr>
    </w:p>
    <w:p w14:paraId="321EA400" w14:textId="7C5BCA52" w:rsidR="00091254" w:rsidRDefault="00091254">
      <w:pPr>
        <w:pStyle w:val="ConsPlusNormal"/>
        <w:jc w:val="right"/>
      </w:pPr>
    </w:p>
    <w:p w14:paraId="686DB2BC" w14:textId="77777777" w:rsidR="00091254" w:rsidRDefault="00091254">
      <w:pPr>
        <w:pStyle w:val="ConsPlusNormal"/>
        <w:jc w:val="right"/>
      </w:pPr>
    </w:p>
    <w:p w14:paraId="1C294C20" w14:textId="2C371921" w:rsidR="002A3953" w:rsidRDefault="002A3953">
      <w:pPr>
        <w:pStyle w:val="ConsPlusNormal"/>
        <w:jc w:val="right"/>
      </w:pPr>
    </w:p>
    <w:p w14:paraId="58CBD690" w14:textId="77777777" w:rsidR="001236D0" w:rsidRPr="004D44ED" w:rsidRDefault="001236D0">
      <w:pPr>
        <w:pStyle w:val="ConsPlusNormal"/>
        <w:jc w:val="right"/>
      </w:pPr>
    </w:p>
    <w:p w14:paraId="58BE1C42" w14:textId="77777777" w:rsidR="00846EF5" w:rsidRPr="004D44ED" w:rsidRDefault="00846EF5">
      <w:pPr>
        <w:pStyle w:val="ConsPlusNormal"/>
        <w:jc w:val="right"/>
      </w:pPr>
    </w:p>
    <w:p w14:paraId="104EFC67" w14:textId="77777777" w:rsidR="00846EF5" w:rsidRPr="004D44ED" w:rsidRDefault="00846EF5">
      <w:pPr>
        <w:pStyle w:val="ConsPlusNormal"/>
        <w:jc w:val="right"/>
      </w:pPr>
    </w:p>
    <w:p w14:paraId="4135A886" w14:textId="77777777" w:rsidR="00846EF5" w:rsidRPr="004D44ED" w:rsidRDefault="00846EF5">
      <w:pPr>
        <w:pStyle w:val="ConsPlusNormal"/>
        <w:jc w:val="right"/>
      </w:pPr>
    </w:p>
    <w:p w14:paraId="428F03DB" w14:textId="77777777" w:rsidR="00846EF5" w:rsidRPr="004D44ED" w:rsidRDefault="002A3C52">
      <w:pPr>
        <w:pStyle w:val="ConsPlusNormal"/>
        <w:jc w:val="right"/>
        <w:outlineLvl w:val="0"/>
      </w:pPr>
      <w:bookmarkStart w:id="7" w:name="_Toc129522341"/>
      <w:r w:rsidRPr="004D44ED">
        <w:lastRenderedPageBreak/>
        <w:t>Приложение 1</w:t>
      </w:r>
      <w:bookmarkEnd w:id="7"/>
    </w:p>
    <w:p w14:paraId="0393C6F9" w14:textId="77777777" w:rsidR="00846EF5" w:rsidRPr="004D44ED" w:rsidRDefault="00846EF5">
      <w:pPr>
        <w:pStyle w:val="ConsPlusNormal"/>
        <w:jc w:val="right"/>
      </w:pPr>
    </w:p>
    <w:p w14:paraId="2330D3F7" w14:textId="0567F9D1" w:rsidR="00846EF5" w:rsidRPr="00C91D4D" w:rsidRDefault="00091254" w:rsidP="001C74D0">
      <w:pPr>
        <w:pStyle w:val="ConsPlusNormal"/>
        <w:jc w:val="center"/>
        <w:outlineLvl w:val="0"/>
        <w:rPr>
          <w:b/>
          <w:bCs/>
        </w:rPr>
      </w:pPr>
      <w:bookmarkStart w:id="8" w:name="Par329"/>
      <w:bookmarkStart w:id="9" w:name="_Toc129522342"/>
      <w:bookmarkEnd w:id="8"/>
      <w:r w:rsidRPr="00C91D4D">
        <w:rPr>
          <w:b/>
          <w:bCs/>
        </w:rPr>
        <w:t>Перечень</w:t>
      </w:r>
      <w:r w:rsidR="001C74D0" w:rsidRPr="00C91D4D">
        <w:rPr>
          <w:b/>
          <w:bCs/>
        </w:rPr>
        <w:t xml:space="preserve"> </w:t>
      </w:r>
      <w:r w:rsidRPr="00C91D4D">
        <w:rPr>
          <w:b/>
          <w:bCs/>
        </w:rPr>
        <w:t>нормативных правовых актов, на основе которых разработана</w:t>
      </w:r>
      <w:r w:rsidR="001C74D0" w:rsidRPr="00C91D4D">
        <w:rPr>
          <w:b/>
          <w:bCs/>
        </w:rPr>
        <w:t xml:space="preserve"> </w:t>
      </w:r>
      <w:r w:rsidR="00C91D4D">
        <w:rPr>
          <w:b/>
          <w:bCs/>
        </w:rPr>
        <w:t>Ф</w:t>
      </w:r>
      <w:r w:rsidRPr="00C91D4D">
        <w:rPr>
          <w:b/>
          <w:bCs/>
        </w:rPr>
        <w:t>едеральная программа</w:t>
      </w:r>
      <w:bookmarkEnd w:id="9"/>
    </w:p>
    <w:p w14:paraId="23405F7B" w14:textId="77777777" w:rsidR="00846EF5" w:rsidRPr="004D44ED" w:rsidRDefault="00846EF5">
      <w:pPr>
        <w:pStyle w:val="ConsPlusNormal"/>
        <w:jc w:val="center"/>
      </w:pPr>
    </w:p>
    <w:p w14:paraId="779BC6B9" w14:textId="77777777" w:rsidR="00846EF5" w:rsidRPr="004D44ED" w:rsidRDefault="002A3C52">
      <w:pPr>
        <w:pStyle w:val="ConsPlusNormal"/>
        <w:ind w:firstLine="540"/>
        <w:jc w:val="both"/>
      </w:pPr>
      <w:r w:rsidRPr="004D44ED">
        <w:t xml:space="preserve">1. </w:t>
      </w:r>
      <w:hyperlink r:id="rId80" w:history="1">
        <w:r w:rsidRPr="004D44ED">
          <w:rPr>
            <w:color w:val="0000FF"/>
          </w:rPr>
          <w:t>Конвенция</w:t>
        </w:r>
      </w:hyperlink>
      <w:r w:rsidRPr="004D44ED">
        <w:t xml:space="preserve"> о правах ребенка (одобрена Генеральной Ассамблеей ООН 20.11.1989) (вступила в силу для СССР 15.09.1990)</w:t>
      </w:r>
    </w:p>
    <w:p w14:paraId="2E23ADA1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https://www.consultant.ru/document/cons_doc_LAW_9959/</w:t>
      </w:r>
    </w:p>
    <w:p w14:paraId="29C8CE3C" w14:textId="46DB65D5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2. Федеральный </w:t>
      </w:r>
      <w:hyperlink r:id="rId81" w:history="1">
        <w:r w:rsidRPr="004D44ED">
          <w:rPr>
            <w:color w:val="0000FF"/>
          </w:rPr>
          <w:t>закон</w:t>
        </w:r>
      </w:hyperlink>
      <w:r w:rsidRPr="004D44ED">
        <w:t xml:space="preserve"> от 29 декабря 2012 г. N 273-ФЗ (актуальная ред.) </w:t>
      </w:r>
      <w:r w:rsidR="00DE742E">
        <w:t>«</w:t>
      </w:r>
      <w:r w:rsidRPr="004D44ED">
        <w:t>Об образовании в Российской Федерации</w:t>
      </w:r>
      <w:r w:rsidR="00DE742E">
        <w:t>»</w:t>
      </w:r>
    </w:p>
    <w:p w14:paraId="179C97FC" w14:textId="2D766CCB" w:rsidR="00846EF5" w:rsidRPr="004D44ED" w:rsidRDefault="005B7871">
      <w:pPr>
        <w:pStyle w:val="ConsPlusNormal"/>
        <w:spacing w:before="240"/>
        <w:ind w:firstLine="540"/>
        <w:jc w:val="both"/>
      </w:pPr>
      <w:hyperlink r:id="rId82" w:history="1">
        <w:r w:rsidR="00C91D4D" w:rsidRPr="009E0C96">
          <w:rPr>
            <w:rStyle w:val="a9"/>
          </w:rPr>
          <w:t>http://www.consultant.ru/document/cons_doc_LAW_140174/</w:t>
        </w:r>
      </w:hyperlink>
      <w:r w:rsidR="00C91D4D">
        <w:t xml:space="preserve"> </w:t>
      </w:r>
    </w:p>
    <w:p w14:paraId="6D7F5D42" w14:textId="17BD8F95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3. Федеральный </w:t>
      </w:r>
      <w:hyperlink r:id="rId83" w:history="1">
        <w:r w:rsidRPr="004D44ED">
          <w:rPr>
            <w:color w:val="0000FF"/>
          </w:rPr>
          <w:t>закон</w:t>
        </w:r>
      </w:hyperlink>
      <w:r w:rsidRPr="004D44ED">
        <w:t xml:space="preserve"> 24 июля 1998 г. N 124-ФЗ (актуальная ред. от 14.07.2022) </w:t>
      </w:r>
      <w:r w:rsidR="00DE742E">
        <w:t>«</w:t>
      </w:r>
      <w:r w:rsidRPr="004D44ED">
        <w:t>Об основных гарантиях прав ребенка в Российской Федерации</w:t>
      </w:r>
      <w:r w:rsidR="00DE742E">
        <w:t>»</w:t>
      </w:r>
    </w:p>
    <w:p w14:paraId="4A29AE74" w14:textId="7BE6A698" w:rsidR="00846EF5" w:rsidRPr="004D44ED" w:rsidRDefault="005B7871">
      <w:pPr>
        <w:pStyle w:val="ConsPlusNormal"/>
        <w:spacing w:before="240"/>
        <w:ind w:firstLine="540"/>
        <w:jc w:val="both"/>
      </w:pPr>
      <w:hyperlink r:id="rId84" w:history="1">
        <w:r w:rsidR="00C91D4D" w:rsidRPr="009E0C96">
          <w:rPr>
            <w:rStyle w:val="a9"/>
          </w:rPr>
          <w:t>http://www.consultant.ru/document/cons_doc_LAW_19558/</w:t>
        </w:r>
      </w:hyperlink>
      <w:r w:rsidR="00C91D4D">
        <w:t xml:space="preserve"> </w:t>
      </w:r>
    </w:p>
    <w:p w14:paraId="3C166D2F" w14:textId="76F9BB14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4. </w:t>
      </w:r>
      <w:hyperlink r:id="rId85" w:history="1">
        <w:r w:rsidRPr="004D44ED">
          <w:rPr>
            <w:color w:val="0000FF"/>
          </w:rPr>
          <w:t>Приказ</w:t>
        </w:r>
      </w:hyperlink>
      <w:r w:rsidRPr="004D44ED">
        <w:t xml:space="preserve"> Министерства образования и науки Российской Федерации от 17 октября 2013 г. N 1155 (ред. от 08.11.2022) </w:t>
      </w:r>
      <w:r w:rsidR="00DE742E">
        <w:t>«</w:t>
      </w:r>
      <w:r w:rsidRPr="004D44ED">
        <w:t>Об утверждении федерального государственного образовательного стандарта дошкольного образования</w:t>
      </w:r>
      <w:r w:rsidR="00DE742E">
        <w:t>»</w:t>
      </w:r>
      <w:r w:rsidRPr="004D44ED">
        <w:t xml:space="preserve"> (зарегистрирован Минюстом России 14 ноября 2013 г., регистрационный N 30384)</w:t>
      </w:r>
    </w:p>
    <w:p w14:paraId="43678422" w14:textId="10B02B8F" w:rsidR="00846EF5" w:rsidRPr="004D44ED" w:rsidRDefault="005B7871">
      <w:pPr>
        <w:pStyle w:val="ConsPlusNormal"/>
        <w:spacing w:before="240"/>
        <w:ind w:firstLine="540"/>
        <w:jc w:val="both"/>
      </w:pPr>
      <w:hyperlink r:id="rId86" w:history="1">
        <w:r w:rsidR="00C91D4D" w:rsidRPr="009E0C96">
          <w:rPr>
            <w:rStyle w:val="a9"/>
          </w:rPr>
          <w:t>https://www.consultant.ru/document/cons_doc_LAW_154637/</w:t>
        </w:r>
      </w:hyperlink>
      <w:r w:rsidR="00C91D4D">
        <w:t xml:space="preserve"> </w:t>
      </w:r>
    </w:p>
    <w:p w14:paraId="7544E0F1" w14:textId="24A6DCE8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5. </w:t>
      </w:r>
      <w:hyperlink r:id="rId87" w:history="1">
        <w:r w:rsidRPr="004D44ED">
          <w:rPr>
            <w:color w:val="0000FF"/>
          </w:rPr>
          <w:t>Постановление</w:t>
        </w:r>
      </w:hyperlink>
      <w:r w:rsidRPr="004D44ED">
        <w:t xml:space="preserve"> Правительства Российской Федерации от 21.02.2022 N 225 </w:t>
      </w:r>
      <w:r w:rsidR="00DE742E">
        <w:t>«</w:t>
      </w:r>
      <w:r w:rsidRPr="004D44ED"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DE742E">
        <w:t>»</w:t>
      </w:r>
    </w:p>
    <w:p w14:paraId="6E768086" w14:textId="450B6B19" w:rsidR="00846EF5" w:rsidRPr="004D44ED" w:rsidRDefault="005B7871">
      <w:pPr>
        <w:pStyle w:val="ConsPlusNormal"/>
        <w:spacing w:before="240"/>
        <w:ind w:firstLine="540"/>
        <w:jc w:val="both"/>
      </w:pPr>
      <w:hyperlink r:id="rId88" w:history="1">
        <w:r w:rsidR="00C91D4D" w:rsidRPr="009E0C96">
          <w:rPr>
            <w:rStyle w:val="a9"/>
          </w:rPr>
          <w:t>http://publication.pravo.gov.ru/Document/View/0001202202220042</w:t>
        </w:r>
      </w:hyperlink>
      <w:r w:rsidR="00C91D4D">
        <w:t xml:space="preserve"> </w:t>
      </w:r>
    </w:p>
    <w:p w14:paraId="532D8200" w14:textId="49CA5523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6. </w:t>
      </w:r>
      <w:hyperlink r:id="rId89" w:history="1">
        <w:r w:rsidRPr="004D44ED">
          <w:rPr>
            <w:color w:val="0000FF"/>
          </w:rPr>
          <w:t>Постановление</w:t>
        </w:r>
      </w:hyperlink>
      <w:r w:rsidRPr="004D44ED">
        <w:t xml:space="preserve"> Главного государственного санитарного врача Российской Федерации от 28 сентября 2020 года N 28 Об утверждении санитарных правил СП 2.4.3648-20 </w:t>
      </w:r>
      <w:r w:rsidR="00DE742E">
        <w:t>«</w:t>
      </w:r>
      <w:r w:rsidRPr="004D44ED">
        <w:t>Санитарно-эпидемиологические требования к организациям воспитания и обучения, отдыха и оздоровления детей и молодежи</w:t>
      </w:r>
      <w:r w:rsidR="00DE742E">
        <w:t>»</w:t>
      </w:r>
    </w:p>
    <w:p w14:paraId="13E11471" w14:textId="3D86029E" w:rsidR="00846EF5" w:rsidRPr="004D44ED" w:rsidRDefault="005B7871">
      <w:pPr>
        <w:pStyle w:val="ConsPlusNormal"/>
        <w:spacing w:before="240"/>
        <w:ind w:firstLine="540"/>
        <w:jc w:val="both"/>
      </w:pPr>
      <w:hyperlink r:id="rId90" w:history="1">
        <w:r w:rsidR="00C91D4D" w:rsidRPr="009E0C96">
          <w:rPr>
            <w:rStyle w:val="a9"/>
          </w:rPr>
          <w:t>http://publication.pravo.gov.ru/Document/View/0001202012210122</w:t>
        </w:r>
      </w:hyperlink>
      <w:r w:rsidR="00C91D4D">
        <w:t xml:space="preserve"> </w:t>
      </w:r>
    </w:p>
    <w:p w14:paraId="3CD9EFBE" w14:textId="2AE29B8F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7. </w:t>
      </w:r>
      <w:hyperlink r:id="rId91" w:history="1">
        <w:r w:rsidRPr="004D44ED">
          <w:rPr>
            <w:color w:val="0000FF"/>
          </w:rPr>
          <w:t>Постановление</w:t>
        </w:r>
      </w:hyperlink>
      <w:r w:rsidRPr="004D44ED">
        <w:t xml:space="preserve"> Главного государственного санитарного врача Российской Федерации от 27 октября 2020 г. N 32 Об утверждении санитарных правил и норм СанПиН 2.3/2.4.3590-20 </w:t>
      </w:r>
      <w:r w:rsidR="00DE742E">
        <w:t>«</w:t>
      </w:r>
      <w:r w:rsidRPr="004D44ED">
        <w:t>Санитарно-эпидемиологические требования к организации общественного питания населения</w:t>
      </w:r>
      <w:r w:rsidR="00DE742E">
        <w:t>»</w:t>
      </w:r>
    </w:p>
    <w:p w14:paraId="0FCF2AD0" w14:textId="7F479550" w:rsidR="00846EF5" w:rsidRPr="004D44ED" w:rsidRDefault="005B7871">
      <w:pPr>
        <w:pStyle w:val="ConsPlusNormal"/>
        <w:spacing w:before="240"/>
        <w:ind w:firstLine="540"/>
        <w:jc w:val="both"/>
      </w:pPr>
      <w:hyperlink r:id="rId92" w:history="1">
        <w:r w:rsidR="00C91D4D" w:rsidRPr="009E0C96">
          <w:rPr>
            <w:rStyle w:val="a9"/>
          </w:rPr>
          <w:t>http://publication.pravo.gov.ru/Document/View/0001202011120001</w:t>
        </w:r>
      </w:hyperlink>
      <w:r w:rsidR="00C91D4D">
        <w:t xml:space="preserve"> </w:t>
      </w:r>
    </w:p>
    <w:p w14:paraId="19AA186D" w14:textId="7B30C80D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8. </w:t>
      </w:r>
      <w:hyperlink r:id="rId93" w:history="1">
        <w:r w:rsidRPr="004D44ED">
          <w:rPr>
            <w:color w:val="0000FF"/>
          </w:rPr>
          <w:t>Постановление</w:t>
        </w:r>
      </w:hyperlink>
      <w:r w:rsidRPr="004D44ED">
        <w:t xml:space="preserve"> Главного государственного санитарного врача Российской Федерации от 28 января 2021 г. N 2 Об утверждении санитарных правил и норм СанПиН 1.2.3685-21 </w:t>
      </w:r>
      <w:r w:rsidR="00DE742E">
        <w:t>«</w:t>
      </w:r>
      <w:r w:rsidRPr="004D44ED"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DE742E">
        <w:t>»</w:t>
      </w:r>
    </w:p>
    <w:p w14:paraId="2D77BD2E" w14:textId="7C91B94F" w:rsidR="00846EF5" w:rsidRPr="004D44ED" w:rsidRDefault="005B7871">
      <w:pPr>
        <w:pStyle w:val="ConsPlusNormal"/>
        <w:spacing w:before="240"/>
        <w:ind w:firstLine="540"/>
        <w:jc w:val="both"/>
      </w:pPr>
      <w:hyperlink r:id="rId94" w:history="1">
        <w:r w:rsidR="00C91D4D" w:rsidRPr="009E0C96">
          <w:rPr>
            <w:rStyle w:val="a9"/>
          </w:rPr>
          <w:t>http://publication.pravo.gov.ru/Document/View/0001202102030022</w:t>
        </w:r>
      </w:hyperlink>
      <w:r w:rsidR="00C91D4D">
        <w:t xml:space="preserve"> </w:t>
      </w:r>
    </w:p>
    <w:p w14:paraId="65A14E4C" w14:textId="5594526C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lastRenderedPageBreak/>
        <w:t xml:space="preserve">9. </w:t>
      </w:r>
      <w:hyperlink r:id="rId95" w:history="1">
        <w:r w:rsidRPr="004D44ED">
          <w:rPr>
            <w:color w:val="0000FF"/>
          </w:rPr>
          <w:t>Приказ</w:t>
        </w:r>
      </w:hyperlink>
      <w:r w:rsidRPr="004D44ED">
        <w:t xml:space="preserve"> Министерства просвещения Российской Федерации от 31.07.2020 N 373 </w:t>
      </w:r>
      <w:r w:rsidR="00DE742E">
        <w:t>«</w:t>
      </w:r>
      <w:r w:rsidRPr="004D44ED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DE742E">
        <w:t>»</w:t>
      </w:r>
      <w:r w:rsidRPr="004D44ED">
        <w:t xml:space="preserve"> (Зарегистрирован 31.08.2020 N 59599)</w:t>
      </w:r>
    </w:p>
    <w:p w14:paraId="7845A979" w14:textId="299B41BE" w:rsidR="00846EF5" w:rsidRPr="004D44ED" w:rsidRDefault="005B7871">
      <w:pPr>
        <w:pStyle w:val="ConsPlusNormal"/>
        <w:spacing w:before="240"/>
        <w:ind w:firstLine="540"/>
        <w:jc w:val="both"/>
      </w:pPr>
      <w:hyperlink r:id="rId96" w:history="1">
        <w:r w:rsidR="00C91D4D" w:rsidRPr="009E0C96">
          <w:rPr>
            <w:rStyle w:val="a9"/>
          </w:rPr>
          <w:t>http://publication.pravo.gov.ru/Document/View/0001202009010021</w:t>
        </w:r>
      </w:hyperlink>
      <w:r w:rsidR="00C91D4D">
        <w:t xml:space="preserve"> </w:t>
      </w:r>
    </w:p>
    <w:p w14:paraId="23838E6E" w14:textId="769ECE29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10. </w:t>
      </w:r>
      <w:hyperlink r:id="rId97" w:history="1">
        <w:r w:rsidRPr="004D44ED">
          <w:rPr>
            <w:color w:val="0000FF"/>
          </w:rPr>
          <w:t>Приказ</w:t>
        </w:r>
      </w:hyperlink>
      <w:r w:rsidRPr="004D44ED">
        <w:t xml:space="preserve"> Министерство здравоохранения и социального развития Российской Федерации от 26 августа 2010 г. N 761н (ред. от 31.05.2011) </w:t>
      </w:r>
      <w:r w:rsidR="00DE742E">
        <w:t>«</w:t>
      </w:r>
      <w:r w:rsidRPr="004D44ED"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DE742E">
        <w:t>«</w:t>
      </w:r>
      <w:r w:rsidRPr="004D44ED">
        <w:t>Квалификационные характеристики должностей работников образования</w:t>
      </w:r>
      <w:r w:rsidR="00DE742E">
        <w:t>»</w:t>
      </w:r>
      <w:r w:rsidRPr="004D44ED">
        <w:t xml:space="preserve"> (Зарегистрирован в Минюсте России 6 октября 2010 г. N 18638)</w:t>
      </w:r>
    </w:p>
    <w:p w14:paraId="08FBD507" w14:textId="5385DD4D" w:rsidR="00846EF5" w:rsidRPr="004D44ED" w:rsidRDefault="005B7871">
      <w:pPr>
        <w:pStyle w:val="ConsPlusNormal"/>
        <w:spacing w:before="240"/>
        <w:ind w:firstLine="540"/>
        <w:jc w:val="both"/>
      </w:pPr>
      <w:hyperlink r:id="rId98" w:history="1">
        <w:r w:rsidR="00C91D4D" w:rsidRPr="009E0C96">
          <w:rPr>
            <w:rStyle w:val="a9"/>
          </w:rPr>
          <w:t>http://www.consultant.ru/document/cons_doc_LAW_105703/</w:t>
        </w:r>
      </w:hyperlink>
      <w:r w:rsidR="00C91D4D">
        <w:t xml:space="preserve"> </w:t>
      </w:r>
    </w:p>
    <w:p w14:paraId="40281076" w14:textId="1E1CDA65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11. </w:t>
      </w:r>
      <w:hyperlink r:id="rId99" w:history="1">
        <w:r w:rsidRPr="004D44ED">
          <w:rPr>
            <w:color w:val="0000FF"/>
          </w:rPr>
          <w:t>Приказ</w:t>
        </w:r>
      </w:hyperlink>
      <w:r w:rsidRPr="004D44ED">
        <w:t xml:space="preserve"> Министерства образования и науки Российской Федерации от 22.12.2014 N 1601 (ред. от 13.05.2019) </w:t>
      </w:r>
      <w:r w:rsidR="00DE742E">
        <w:t>«</w:t>
      </w:r>
      <w:r w:rsidRPr="004D44ED"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 w:rsidR="00DE742E">
        <w:t>»</w:t>
      </w:r>
      <w:r w:rsidRPr="004D44ED">
        <w:t xml:space="preserve"> (Зарегистрировано в Минюсте России 25.02.2015 N 36204)</w:t>
      </w:r>
    </w:p>
    <w:p w14:paraId="5C0C4B11" w14:textId="17D95129" w:rsidR="00846EF5" w:rsidRPr="004D44ED" w:rsidRDefault="005B7871">
      <w:pPr>
        <w:pStyle w:val="ConsPlusNormal"/>
        <w:spacing w:before="240"/>
        <w:ind w:firstLine="540"/>
        <w:jc w:val="both"/>
      </w:pPr>
      <w:hyperlink r:id="rId100" w:history="1">
        <w:r w:rsidR="00C91D4D" w:rsidRPr="009E0C96">
          <w:rPr>
            <w:rStyle w:val="a9"/>
          </w:rPr>
          <w:t>http://www.consultant.ru/document/cons_doc_LAW_175797/</w:t>
        </w:r>
      </w:hyperlink>
      <w:r w:rsidR="00C91D4D">
        <w:t xml:space="preserve"> </w:t>
      </w:r>
    </w:p>
    <w:p w14:paraId="5EA8C0F6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12. </w:t>
      </w:r>
      <w:hyperlink r:id="rId101" w:history="1">
        <w:r w:rsidRPr="004D44ED">
          <w:rPr>
            <w:color w:val="0000FF"/>
          </w:rPr>
          <w:t>Приказ</w:t>
        </w:r>
      </w:hyperlink>
      <w:r w:rsidRPr="004D44ED">
        <w:t xml:space="preserve"> Министерства образования и науки Российской</w:t>
      </w:r>
    </w:p>
    <w:p w14:paraId="0AFF8BE4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Федерации от 11 мая 2016 г. N 536 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</w:p>
    <w:p w14:paraId="08A65A3C" w14:textId="0581B3FB" w:rsidR="00846EF5" w:rsidRPr="004D44ED" w:rsidRDefault="005B7871">
      <w:pPr>
        <w:pStyle w:val="ConsPlusNormal"/>
        <w:spacing w:before="240"/>
        <w:ind w:firstLine="540"/>
        <w:jc w:val="both"/>
      </w:pPr>
      <w:hyperlink r:id="rId102" w:history="1">
        <w:r w:rsidR="00C91D4D" w:rsidRPr="009E0C96">
          <w:rPr>
            <w:rStyle w:val="a9"/>
          </w:rPr>
          <w:t>http://publication.pravo.gov.ru/Document/View/000120160603003?rangeSize=1</w:t>
        </w:r>
      </w:hyperlink>
      <w:r w:rsidR="00C91D4D">
        <w:t xml:space="preserve"> </w:t>
      </w:r>
    </w:p>
    <w:p w14:paraId="70E0704F" w14:textId="171EC489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13. </w:t>
      </w:r>
      <w:hyperlink r:id="rId103" w:history="1">
        <w:r w:rsidRPr="004D44ED">
          <w:rPr>
            <w:color w:val="0000FF"/>
          </w:rPr>
          <w:t>Постановление</w:t>
        </w:r>
      </w:hyperlink>
      <w:r w:rsidRPr="004D44ED">
        <w:t xml:space="preserve"> Правительства Российской Федерации от 14.05.2015 N 466 (ред. от 07.04.2017) </w:t>
      </w:r>
      <w:r w:rsidR="00DE742E">
        <w:t>«</w:t>
      </w:r>
      <w:r w:rsidRPr="004D44ED">
        <w:t>О ежегодных основных удлиненных оплачиваемых отпусках</w:t>
      </w:r>
      <w:r w:rsidR="00DE742E">
        <w:t>»</w:t>
      </w:r>
    </w:p>
    <w:p w14:paraId="6D416F99" w14:textId="4D6453D3" w:rsidR="00846EF5" w:rsidRPr="004D44ED" w:rsidRDefault="005B7871">
      <w:pPr>
        <w:pStyle w:val="ConsPlusNormal"/>
        <w:spacing w:before="240"/>
        <w:ind w:firstLine="540"/>
        <w:jc w:val="both"/>
      </w:pPr>
      <w:hyperlink r:id="rId104" w:history="1">
        <w:r w:rsidR="00C91D4D" w:rsidRPr="009E0C96">
          <w:rPr>
            <w:rStyle w:val="a9"/>
          </w:rPr>
          <w:t>http://www.consultant.ru/document/cons_doc_LAW_179568/</w:t>
        </w:r>
      </w:hyperlink>
      <w:r w:rsidR="00C91D4D">
        <w:t xml:space="preserve"> </w:t>
      </w:r>
    </w:p>
    <w:p w14:paraId="026325D0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14. </w:t>
      </w:r>
      <w:hyperlink r:id="rId105" w:history="1">
        <w:r w:rsidRPr="004D44ED">
          <w:rPr>
            <w:color w:val="0000FF"/>
          </w:rPr>
          <w:t>Приказ</w:t>
        </w:r>
      </w:hyperlink>
      <w:r w:rsidRPr="004D44ED">
        <w:t xml:space="preserve"> Министерства образования и науки Российской Федерации от 07.04.2014 N 276 (ред. от 23.12.2020) Об утверждении Порядка проведения аттестации педагогических работников организаций, осуществляющих образовательную деятельность</w:t>
      </w:r>
    </w:p>
    <w:p w14:paraId="30AE5F53" w14:textId="77777777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>http://www.consultant.ru/document/cons_doc_LAW_163666/</w:t>
      </w:r>
    </w:p>
    <w:p w14:paraId="2C8BC6ED" w14:textId="4581C615" w:rsidR="00846EF5" w:rsidRPr="004D44ED" w:rsidRDefault="002A3C52">
      <w:pPr>
        <w:pStyle w:val="ConsPlusNormal"/>
        <w:spacing w:before="240"/>
        <w:ind w:firstLine="540"/>
        <w:jc w:val="both"/>
      </w:pPr>
      <w:r w:rsidRPr="004D44ED">
        <w:t xml:space="preserve">15. </w:t>
      </w:r>
      <w:hyperlink r:id="rId106" w:history="1">
        <w:r w:rsidRPr="004D44ED">
          <w:rPr>
            <w:color w:val="0000FF"/>
          </w:rPr>
          <w:t>Приказ</w:t>
        </w:r>
      </w:hyperlink>
      <w:r w:rsidRPr="004D44ED">
        <w:t xml:space="preserve"> Министерства образования и науки Российской Федерации от 20 сентября 2013 г. N 1082 </w:t>
      </w:r>
      <w:r w:rsidR="00DE742E">
        <w:t>«</w:t>
      </w:r>
      <w:r w:rsidRPr="004D44ED">
        <w:t>Об утверждении Положения о психолого-медико-педагогической комиссии</w:t>
      </w:r>
      <w:r w:rsidR="00DE742E">
        <w:t>»</w:t>
      </w:r>
    </w:p>
    <w:p w14:paraId="095B3F6D" w14:textId="3F5828EE" w:rsidR="00846EF5" w:rsidRPr="004D44ED" w:rsidRDefault="005B7871">
      <w:pPr>
        <w:pStyle w:val="ConsPlusNormal"/>
        <w:spacing w:before="240"/>
        <w:ind w:firstLine="540"/>
        <w:jc w:val="both"/>
      </w:pPr>
      <w:hyperlink r:id="rId107" w:history="1">
        <w:r w:rsidR="00091254" w:rsidRPr="009E0C96">
          <w:rPr>
            <w:rStyle w:val="a9"/>
          </w:rPr>
          <w:t>https://docs.edu.gov.ru/document/f9ac867f68a01765ef9ce94ebfe9430e/</w:t>
        </w:r>
      </w:hyperlink>
      <w:r w:rsidR="00091254">
        <w:t xml:space="preserve"> </w:t>
      </w:r>
    </w:p>
    <w:p w14:paraId="0C9CFD76" w14:textId="77777777" w:rsidR="00846EF5" w:rsidRPr="004D44ED" w:rsidRDefault="00846EF5" w:rsidP="001236D0">
      <w:pPr>
        <w:pStyle w:val="a7"/>
      </w:pPr>
    </w:p>
    <w:p w14:paraId="7DB44891" w14:textId="77777777" w:rsidR="00846EF5" w:rsidRPr="004D44ED" w:rsidRDefault="00846EF5" w:rsidP="001236D0">
      <w:pPr>
        <w:pStyle w:val="a7"/>
      </w:pPr>
    </w:p>
    <w:p w14:paraId="0850E56E" w14:textId="77777777" w:rsidR="00846EF5" w:rsidRPr="004D44ED" w:rsidRDefault="00846EF5" w:rsidP="001236D0">
      <w:pPr>
        <w:pStyle w:val="a7"/>
      </w:pPr>
    </w:p>
    <w:p w14:paraId="57A5BD47" w14:textId="3097DAF6" w:rsidR="00091254" w:rsidRDefault="00091254" w:rsidP="001236D0">
      <w:pPr>
        <w:pStyle w:val="a7"/>
      </w:pPr>
    </w:p>
    <w:p w14:paraId="4CB7D1D4" w14:textId="31A37260" w:rsidR="001236D0" w:rsidRDefault="001236D0" w:rsidP="001236D0">
      <w:pPr>
        <w:pStyle w:val="a7"/>
      </w:pPr>
    </w:p>
    <w:p w14:paraId="66678AD7" w14:textId="77777777" w:rsidR="001236D0" w:rsidRDefault="001236D0" w:rsidP="001236D0">
      <w:pPr>
        <w:pStyle w:val="a7"/>
      </w:pPr>
    </w:p>
    <w:p w14:paraId="1ADD82C8" w14:textId="7A4F84C7" w:rsidR="00846EF5" w:rsidRPr="004D44ED" w:rsidRDefault="002A3C52">
      <w:pPr>
        <w:pStyle w:val="ConsPlusNormal"/>
        <w:jc w:val="right"/>
        <w:outlineLvl w:val="0"/>
      </w:pPr>
      <w:bookmarkStart w:id="10" w:name="_Toc129522343"/>
      <w:r w:rsidRPr="004D44ED">
        <w:lastRenderedPageBreak/>
        <w:t>Приложение 2</w:t>
      </w:r>
      <w:bookmarkEnd w:id="10"/>
    </w:p>
    <w:p w14:paraId="3EEEFA23" w14:textId="77777777" w:rsidR="00846EF5" w:rsidRPr="004D44ED" w:rsidRDefault="00846EF5">
      <w:pPr>
        <w:pStyle w:val="ConsPlusNormal"/>
        <w:jc w:val="both"/>
      </w:pPr>
    </w:p>
    <w:p w14:paraId="6B3FF067" w14:textId="1E7DAB4C" w:rsidR="00846EF5" w:rsidRPr="001C74D0" w:rsidRDefault="002A3C52" w:rsidP="001C74D0">
      <w:pPr>
        <w:pStyle w:val="ConsPlusNormal"/>
        <w:jc w:val="center"/>
        <w:outlineLvl w:val="0"/>
        <w:rPr>
          <w:b/>
          <w:bCs/>
        </w:rPr>
      </w:pPr>
      <w:bookmarkStart w:id="11" w:name="_Toc129522344"/>
      <w:r w:rsidRPr="001C74D0">
        <w:rPr>
          <w:b/>
          <w:bCs/>
        </w:rPr>
        <w:t>Диагностическая карта соответствия основной образовательной</w:t>
      </w:r>
      <w:r w:rsidR="001C74D0">
        <w:rPr>
          <w:b/>
          <w:bCs/>
        </w:rPr>
        <w:t xml:space="preserve"> </w:t>
      </w:r>
      <w:r w:rsidRPr="001C74D0">
        <w:rPr>
          <w:b/>
          <w:bCs/>
        </w:rPr>
        <w:t>программы ДОО</w:t>
      </w:r>
      <w:r w:rsidR="007610F3">
        <w:rPr>
          <w:b/>
          <w:bCs/>
        </w:rPr>
        <w:t xml:space="preserve"> </w:t>
      </w:r>
      <w:r w:rsidRPr="001C74D0">
        <w:rPr>
          <w:b/>
          <w:bCs/>
        </w:rPr>
        <w:t>обязательному минимуму содержания, заданному</w:t>
      </w:r>
      <w:r w:rsidR="001C74D0">
        <w:rPr>
          <w:b/>
          <w:bCs/>
        </w:rPr>
        <w:t xml:space="preserve"> </w:t>
      </w:r>
      <w:r w:rsidRPr="001C74D0">
        <w:rPr>
          <w:b/>
          <w:bCs/>
        </w:rPr>
        <w:t>в Федеральной программе</w:t>
      </w:r>
      <w:bookmarkEnd w:id="11"/>
    </w:p>
    <w:p w14:paraId="0EF67DFB" w14:textId="77777777" w:rsidR="00846EF5" w:rsidRPr="004D44ED" w:rsidRDefault="00846EF5">
      <w:pPr>
        <w:pStyle w:val="ConsPlusNormal"/>
        <w:jc w:val="both"/>
      </w:pPr>
    </w:p>
    <w:p w14:paraId="749971F9" w14:textId="52B4AF18" w:rsidR="00846EF5" w:rsidRPr="00C91D4D" w:rsidRDefault="002A3C52" w:rsidP="007610F3">
      <w:pPr>
        <w:pStyle w:val="ConsPlusNormal"/>
        <w:jc w:val="center"/>
        <w:outlineLvl w:val="1"/>
        <w:rPr>
          <w:b/>
          <w:bCs/>
        </w:rPr>
      </w:pPr>
      <w:bookmarkStart w:id="12" w:name="Par375"/>
      <w:bookmarkStart w:id="13" w:name="_Toc129522345"/>
      <w:bookmarkEnd w:id="12"/>
      <w:r w:rsidRPr="00C91D4D">
        <w:rPr>
          <w:b/>
          <w:bCs/>
        </w:rPr>
        <w:t>Диагностическая таблица 1. Соответствие структуры Программы</w:t>
      </w:r>
      <w:r w:rsidR="007610F3">
        <w:rPr>
          <w:b/>
          <w:bCs/>
        </w:rPr>
        <w:t xml:space="preserve"> </w:t>
      </w:r>
      <w:r w:rsidRPr="00C91D4D">
        <w:rPr>
          <w:b/>
          <w:bCs/>
        </w:rPr>
        <w:t>Федеральной программе</w:t>
      </w:r>
      <w:bookmarkEnd w:id="13"/>
    </w:p>
    <w:p w14:paraId="3DB651AC" w14:textId="77777777" w:rsidR="00846EF5" w:rsidRPr="00C91D4D" w:rsidRDefault="00846EF5">
      <w:pPr>
        <w:pStyle w:val="ConsPlusNormal"/>
        <w:jc w:val="both"/>
        <w:rPr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2"/>
        <w:gridCol w:w="1277"/>
        <w:gridCol w:w="1277"/>
        <w:gridCol w:w="1291"/>
      </w:tblGrid>
      <w:tr w:rsidR="00846EF5" w:rsidRPr="004D44ED" w14:paraId="448DCCCD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2D6" w14:textId="77777777" w:rsidR="00846EF5" w:rsidRPr="004D44ED" w:rsidRDefault="002A3C52" w:rsidP="00C91D4D">
            <w:pPr>
              <w:pStyle w:val="ConsPlusNormal"/>
              <w:jc w:val="center"/>
              <w:outlineLvl w:val="2"/>
            </w:pPr>
            <w:bookmarkStart w:id="14" w:name="_Toc129522346"/>
            <w:r w:rsidRPr="004D44ED">
              <w:t>Разделы Федеральной программы</w:t>
            </w:r>
            <w:bookmarkEnd w:id="14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8CEE" w14:textId="77777777" w:rsidR="00846EF5" w:rsidRPr="004D44ED" w:rsidRDefault="002A3C52">
            <w:pPr>
              <w:pStyle w:val="ConsPlusNormal"/>
              <w:jc w:val="center"/>
            </w:pPr>
            <w:r w:rsidRPr="004D44ED"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15A" w14:textId="77777777" w:rsidR="00846EF5" w:rsidRPr="004D44ED" w:rsidRDefault="002A3C52">
            <w:pPr>
              <w:pStyle w:val="ConsPlusNormal"/>
              <w:jc w:val="center"/>
            </w:pPr>
            <w:r w:rsidRPr="004D44ED"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9D6" w14:textId="77777777" w:rsidR="00846EF5" w:rsidRPr="004D44ED" w:rsidRDefault="002A3C52">
            <w:pPr>
              <w:pStyle w:val="ConsPlusNormal"/>
              <w:jc w:val="center"/>
            </w:pPr>
            <w:r w:rsidRPr="004D44ED">
              <w:t>НС (-)</w:t>
            </w:r>
          </w:p>
        </w:tc>
      </w:tr>
      <w:tr w:rsidR="00846EF5" w:rsidRPr="004D44ED" w14:paraId="0E3E46B0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37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BD7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F43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641C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49A2B568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907A" w14:textId="77777777" w:rsidR="00846EF5" w:rsidRPr="004D44ED" w:rsidRDefault="002A3C52" w:rsidP="00C91D4D">
            <w:pPr>
              <w:pStyle w:val="ConsPlusNormal"/>
              <w:jc w:val="both"/>
              <w:outlineLvl w:val="3"/>
            </w:pPr>
            <w:r w:rsidRPr="004D44ED">
              <w:t>I. Общие положении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73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F2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B6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1CA794A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2456" w14:textId="77777777" w:rsidR="00846EF5" w:rsidRPr="004D44ED" w:rsidRDefault="002A3C52" w:rsidP="00C91D4D">
            <w:pPr>
              <w:pStyle w:val="ConsPlusNormal"/>
              <w:jc w:val="both"/>
              <w:outlineLvl w:val="3"/>
            </w:pPr>
            <w:r w:rsidRPr="004D44ED">
              <w:t>II. Целевой раздел Федеральной программы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AA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6A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C7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5FDCBA2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BDBF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Пояснительная записка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CB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A5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5E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0B54876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A045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Планируемые результаты реализации Федеральной программы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FBB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06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55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A4B4710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988C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Педагогическая диагностика достижения планируемых результатов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65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FB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74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329B4E6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1A76" w14:textId="77777777" w:rsidR="00846EF5" w:rsidRPr="004D44ED" w:rsidRDefault="002A3C52" w:rsidP="00C91D4D">
            <w:pPr>
              <w:pStyle w:val="ConsPlusNormal"/>
              <w:jc w:val="both"/>
              <w:outlineLvl w:val="3"/>
            </w:pPr>
            <w:r w:rsidRPr="004D44ED">
              <w:t>III. Содержательный раздел Федеральной программы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F0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BE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03A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E373888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D9AD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32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CE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6C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0AA1EB2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08AA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Социально-коммуникативное развитие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86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AE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C8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D8BC7C4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87C1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Познавательное развитие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7A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6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C4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C690A8D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80F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Речевое развитие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0F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2F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F8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859A20F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6900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Художественно-эстетическое развитие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6F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57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49A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78D7E7B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DF4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Физическое развитие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21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C33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5C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98A79DE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A10B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Вариативные формы, способы, методы и средства реализации Федеральной программы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89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0E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A1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7A568CD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2433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Особенности образовательной деятельности разных видов и культурных практик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1B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F6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63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46EDB8C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472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Способы и направления поддержки детской инициативы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1D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1A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B4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F777409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690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28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9A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47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E2D00FC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441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Направления и задачи коррекционно-развивающей работы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7FB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DA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BA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40CF9C6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B878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Федеральная рабочая программа воспитания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66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E8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B5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2A972A7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71870" w14:textId="77777777" w:rsidR="00846EF5" w:rsidRPr="004D44ED" w:rsidRDefault="002A3C52" w:rsidP="00C91D4D">
            <w:pPr>
              <w:pStyle w:val="ConsPlusNormal"/>
              <w:jc w:val="both"/>
              <w:outlineLvl w:val="3"/>
            </w:pPr>
            <w:r w:rsidRPr="004D44ED">
              <w:t>IV. Организационный раздел Федеральной программы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60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F4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9B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B330B21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0485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lastRenderedPageBreak/>
              <w:t>Психолого-педагогические условия реализации Федеральной программы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2A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81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2A4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438C84B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ED33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Особенности организации развивающей предметно-пространственной среды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A3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51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6D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6C0F491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B9F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Материально-техническое обеспечение Федеральной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97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29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93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5C86217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EB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Примерный перечень литературных, музыкальных, художественных, анимационных произведений для реализации Федеральной программы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6E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57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70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062C6D6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87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Кадровые условия реализации Федеральной программы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0F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52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D1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BE6A8F1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6C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Примерный режим и распорядок дня в дошкольных группах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40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0C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C70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81CCF3A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9C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Федеральный календарный план воспитательной работы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D6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D6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0F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94AA77F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C4B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Итого по разделу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98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1D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B9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D5016B5" w14:textId="77777777" w:rsidTr="001C74D0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A3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Итого по разделу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20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08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B91" w14:textId="77777777" w:rsidR="00846EF5" w:rsidRPr="004D44ED" w:rsidRDefault="00846EF5">
            <w:pPr>
              <w:pStyle w:val="ConsPlusNormal"/>
            </w:pPr>
          </w:p>
        </w:tc>
      </w:tr>
    </w:tbl>
    <w:p w14:paraId="6483FDF6" w14:textId="77B99185" w:rsidR="00846EF5" w:rsidRDefault="00846EF5">
      <w:pPr>
        <w:pStyle w:val="ConsPlusNormal"/>
        <w:jc w:val="both"/>
      </w:pPr>
    </w:p>
    <w:p w14:paraId="2510A124" w14:textId="0A02A571" w:rsidR="00C91D4D" w:rsidRDefault="00C91D4D">
      <w:pPr>
        <w:pStyle w:val="ConsPlusNormal"/>
        <w:jc w:val="both"/>
      </w:pPr>
    </w:p>
    <w:p w14:paraId="22919ED8" w14:textId="1C8EE3DB" w:rsidR="00C91D4D" w:rsidRDefault="00C91D4D">
      <w:pPr>
        <w:pStyle w:val="ConsPlusNormal"/>
        <w:jc w:val="both"/>
      </w:pPr>
    </w:p>
    <w:p w14:paraId="30C819A2" w14:textId="4526EFDE" w:rsidR="00C91D4D" w:rsidRDefault="00C91D4D">
      <w:pPr>
        <w:pStyle w:val="ConsPlusNormal"/>
        <w:jc w:val="both"/>
      </w:pPr>
    </w:p>
    <w:p w14:paraId="01CCFFCE" w14:textId="57CE88C6" w:rsidR="00C91D4D" w:rsidRDefault="00C91D4D">
      <w:pPr>
        <w:pStyle w:val="ConsPlusNormal"/>
        <w:jc w:val="both"/>
      </w:pPr>
    </w:p>
    <w:p w14:paraId="2961E8AD" w14:textId="7BF27AA8" w:rsidR="00C91D4D" w:rsidRDefault="00C91D4D">
      <w:pPr>
        <w:pStyle w:val="ConsPlusNormal"/>
        <w:jc w:val="both"/>
      </w:pPr>
    </w:p>
    <w:p w14:paraId="20587A71" w14:textId="64F4F4D5" w:rsidR="00C91D4D" w:rsidRDefault="00C91D4D">
      <w:pPr>
        <w:pStyle w:val="ConsPlusNormal"/>
        <w:jc w:val="both"/>
      </w:pPr>
    </w:p>
    <w:p w14:paraId="24618B03" w14:textId="4EE15524" w:rsidR="00C91D4D" w:rsidRDefault="00C91D4D">
      <w:pPr>
        <w:pStyle w:val="ConsPlusNormal"/>
        <w:jc w:val="both"/>
      </w:pPr>
    </w:p>
    <w:p w14:paraId="358C28D6" w14:textId="3603BB52" w:rsidR="00C91D4D" w:rsidRDefault="00C91D4D">
      <w:pPr>
        <w:pStyle w:val="ConsPlusNormal"/>
        <w:jc w:val="both"/>
      </w:pPr>
    </w:p>
    <w:p w14:paraId="4836078A" w14:textId="7C5E02BB" w:rsidR="00C91D4D" w:rsidRDefault="00C91D4D">
      <w:pPr>
        <w:pStyle w:val="ConsPlusNormal"/>
        <w:jc w:val="both"/>
      </w:pPr>
    </w:p>
    <w:p w14:paraId="3D9BC887" w14:textId="18D5D4E3" w:rsidR="00C91D4D" w:rsidRDefault="00C91D4D">
      <w:pPr>
        <w:pStyle w:val="ConsPlusNormal"/>
        <w:jc w:val="both"/>
      </w:pPr>
    </w:p>
    <w:p w14:paraId="5E54C9E0" w14:textId="79BE7518" w:rsidR="00C91D4D" w:rsidRDefault="00C91D4D">
      <w:pPr>
        <w:pStyle w:val="ConsPlusNormal"/>
        <w:jc w:val="both"/>
      </w:pPr>
    </w:p>
    <w:p w14:paraId="1A9F0FF6" w14:textId="0B1ED892" w:rsidR="00C91D4D" w:rsidRDefault="00C91D4D">
      <w:pPr>
        <w:pStyle w:val="ConsPlusNormal"/>
        <w:jc w:val="both"/>
      </w:pPr>
    </w:p>
    <w:p w14:paraId="396706BF" w14:textId="79CF7A90" w:rsidR="00C91D4D" w:rsidRDefault="00C91D4D">
      <w:pPr>
        <w:pStyle w:val="ConsPlusNormal"/>
        <w:jc w:val="both"/>
      </w:pPr>
    </w:p>
    <w:p w14:paraId="279DDB0D" w14:textId="0B16C117" w:rsidR="00C91D4D" w:rsidRDefault="00C91D4D">
      <w:pPr>
        <w:pStyle w:val="ConsPlusNormal"/>
        <w:jc w:val="both"/>
      </w:pPr>
    </w:p>
    <w:p w14:paraId="02FA4528" w14:textId="6113BF0C" w:rsidR="00C91D4D" w:rsidRDefault="00C91D4D">
      <w:pPr>
        <w:pStyle w:val="ConsPlusNormal"/>
        <w:jc w:val="both"/>
      </w:pPr>
    </w:p>
    <w:p w14:paraId="4D951E54" w14:textId="645F9AD9" w:rsidR="00C91D4D" w:rsidRDefault="00C91D4D">
      <w:pPr>
        <w:pStyle w:val="ConsPlusNormal"/>
        <w:jc w:val="both"/>
      </w:pPr>
    </w:p>
    <w:p w14:paraId="42C47443" w14:textId="2F65FF46" w:rsidR="00C91D4D" w:rsidRDefault="00C91D4D">
      <w:pPr>
        <w:pStyle w:val="ConsPlusNormal"/>
        <w:jc w:val="both"/>
      </w:pPr>
    </w:p>
    <w:p w14:paraId="76FEFB64" w14:textId="78AE0794" w:rsidR="00C91D4D" w:rsidRDefault="00C91D4D">
      <w:pPr>
        <w:pStyle w:val="ConsPlusNormal"/>
        <w:jc w:val="both"/>
      </w:pPr>
    </w:p>
    <w:p w14:paraId="4765AD21" w14:textId="22AFA847" w:rsidR="007610F3" w:rsidRDefault="007610F3">
      <w:pPr>
        <w:pStyle w:val="ConsPlusNormal"/>
        <w:jc w:val="both"/>
      </w:pPr>
    </w:p>
    <w:p w14:paraId="47D764BD" w14:textId="77777777" w:rsidR="007610F3" w:rsidRDefault="007610F3">
      <w:pPr>
        <w:pStyle w:val="ConsPlusNormal"/>
        <w:jc w:val="both"/>
      </w:pPr>
    </w:p>
    <w:p w14:paraId="12036C75" w14:textId="29E764D2" w:rsidR="00C91D4D" w:rsidRDefault="00C91D4D">
      <w:pPr>
        <w:pStyle w:val="ConsPlusNormal"/>
        <w:jc w:val="both"/>
      </w:pPr>
    </w:p>
    <w:p w14:paraId="2D1398F1" w14:textId="46151E8F" w:rsidR="00C91D4D" w:rsidRDefault="00C91D4D">
      <w:pPr>
        <w:pStyle w:val="ConsPlusNormal"/>
        <w:jc w:val="both"/>
      </w:pPr>
    </w:p>
    <w:p w14:paraId="334225B3" w14:textId="19FB1715" w:rsidR="00C91D4D" w:rsidRDefault="00C91D4D">
      <w:pPr>
        <w:pStyle w:val="ConsPlusNormal"/>
        <w:jc w:val="both"/>
      </w:pPr>
    </w:p>
    <w:p w14:paraId="50B14902" w14:textId="28C4C0B3" w:rsidR="00C91D4D" w:rsidRDefault="00C91D4D">
      <w:pPr>
        <w:pStyle w:val="ConsPlusNormal"/>
        <w:jc w:val="both"/>
      </w:pPr>
    </w:p>
    <w:p w14:paraId="1F216DB1" w14:textId="77777777" w:rsidR="00C91D4D" w:rsidRPr="004D44ED" w:rsidRDefault="00C91D4D">
      <w:pPr>
        <w:pStyle w:val="ConsPlusNormal"/>
        <w:jc w:val="both"/>
      </w:pPr>
    </w:p>
    <w:p w14:paraId="7F0653EC" w14:textId="1ED37D12" w:rsidR="00846EF5" w:rsidRPr="00C91D4D" w:rsidRDefault="002A3C52" w:rsidP="007610F3">
      <w:pPr>
        <w:pStyle w:val="ConsPlusNormal"/>
        <w:jc w:val="center"/>
        <w:outlineLvl w:val="1"/>
        <w:rPr>
          <w:b/>
          <w:bCs/>
        </w:rPr>
      </w:pPr>
      <w:bookmarkStart w:id="15" w:name="Par499"/>
      <w:bookmarkStart w:id="16" w:name="_Toc129522347"/>
      <w:bookmarkEnd w:id="15"/>
      <w:r w:rsidRPr="00C91D4D">
        <w:rPr>
          <w:b/>
          <w:bCs/>
        </w:rPr>
        <w:lastRenderedPageBreak/>
        <w:t>Диагностическая таблица 2. Соответствие цели и задач</w:t>
      </w:r>
      <w:r w:rsidR="007610F3">
        <w:rPr>
          <w:b/>
          <w:bCs/>
        </w:rPr>
        <w:t xml:space="preserve"> </w:t>
      </w:r>
      <w:r w:rsidRPr="00C91D4D">
        <w:rPr>
          <w:b/>
          <w:bCs/>
        </w:rPr>
        <w:t>Программы Федеральной программе</w:t>
      </w:r>
      <w:bookmarkEnd w:id="16"/>
    </w:p>
    <w:p w14:paraId="30CE72CE" w14:textId="77777777" w:rsidR="00846EF5" w:rsidRPr="00C91D4D" w:rsidRDefault="00846EF5">
      <w:pPr>
        <w:pStyle w:val="ConsPlusNormal"/>
        <w:jc w:val="both"/>
        <w:rPr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778"/>
        <w:gridCol w:w="1277"/>
        <w:gridCol w:w="1277"/>
        <w:gridCol w:w="1291"/>
      </w:tblGrid>
      <w:tr w:rsidR="00846EF5" w:rsidRPr="004D44ED" w14:paraId="1742DF35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C3A" w14:textId="77777777" w:rsidR="00846EF5" w:rsidRPr="004D44ED" w:rsidRDefault="002A3C52" w:rsidP="00C91D4D">
            <w:pPr>
              <w:pStyle w:val="ConsPlusNormal"/>
              <w:jc w:val="center"/>
              <w:outlineLvl w:val="2"/>
            </w:pPr>
            <w:bookmarkStart w:id="17" w:name="_Toc129522348"/>
            <w:r w:rsidRPr="004D44ED">
              <w:t>Цель Федеральной программы</w:t>
            </w:r>
            <w:bookmarkEnd w:id="17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3A4" w14:textId="77777777" w:rsidR="00846EF5" w:rsidRPr="004D44ED" w:rsidRDefault="002A3C52">
            <w:pPr>
              <w:pStyle w:val="ConsPlusNormal"/>
              <w:jc w:val="center"/>
            </w:pPr>
            <w:r w:rsidRPr="004D44ED"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D1C" w14:textId="77777777" w:rsidR="00846EF5" w:rsidRPr="004D44ED" w:rsidRDefault="002A3C52">
            <w:pPr>
              <w:pStyle w:val="ConsPlusNormal"/>
              <w:jc w:val="center"/>
            </w:pPr>
            <w:r w:rsidRPr="004D44ED"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1F8A" w14:textId="77777777" w:rsidR="00846EF5" w:rsidRPr="004D44ED" w:rsidRDefault="002A3C52">
            <w:pPr>
              <w:pStyle w:val="ConsPlusNormal"/>
              <w:jc w:val="center"/>
            </w:pPr>
            <w:r w:rsidRPr="004D44ED">
              <w:t>НС (-)</w:t>
            </w:r>
          </w:p>
        </w:tc>
      </w:tr>
      <w:tr w:rsidR="00846EF5" w:rsidRPr="004D44ED" w14:paraId="6B9FB44D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13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DDC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148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87C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091C6CD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8D4E43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4A43B75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2DE837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D67334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B2798C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9D00D6D" w14:textId="77777777" w:rsidTr="001C74D0">
        <w:tc>
          <w:tcPr>
            <w:tcW w:w="3115" w:type="pct"/>
            <w:gridSpan w:val="2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8BE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      </w:r>
          </w:p>
        </w:tc>
        <w:tc>
          <w:tcPr>
            <w:tcW w:w="626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3A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D7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90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D3A04B1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9AC" w14:textId="77777777" w:rsidR="00846EF5" w:rsidRPr="004D44ED" w:rsidRDefault="002A3C52" w:rsidP="00C91D4D">
            <w:pPr>
              <w:pStyle w:val="ConsPlusNormal"/>
              <w:jc w:val="center"/>
              <w:outlineLvl w:val="2"/>
            </w:pPr>
            <w:bookmarkStart w:id="18" w:name="_Toc129522349"/>
            <w:r w:rsidRPr="004D44ED">
              <w:t>Задачи Федеральной программы</w:t>
            </w:r>
            <w:bookmarkEnd w:id="18"/>
          </w:p>
        </w:tc>
      </w:tr>
      <w:tr w:rsidR="00846EF5" w:rsidRPr="004D44ED" w14:paraId="573F3B4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5D2BF8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10ABE5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Обеспечение единых для Российской Федерации содержания ДО и планируемых результатов освоения образовательной программы ДО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14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86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B8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A509AC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FD16CA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042316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4D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07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2B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C2E8A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14EBC6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49E9BC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Построение (структурирование) содержания образовательной деятельности на основе учета возрастных и индивидуальных особенностей развития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EB6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42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78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FA03FC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96557F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FEC893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Создание условий для равного доступа к образованию для всех детей дошкольного возраста с учетом разнообразия образовательных потребностей и </w:t>
            </w:r>
            <w:r w:rsidRPr="004D44ED">
              <w:lastRenderedPageBreak/>
              <w:t>индивидуальных возможностей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E0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D53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337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FDD3E2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1BCD16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3BA10C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Охрана и укрепление физического и психического здоровья детей, в том числе их эмоционального благополучия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46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F5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F4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32FE0E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5A7227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7E1C1B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45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E3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7A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4367F1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ED3642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EB5A6B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07E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11E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40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E00839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9B7225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1AD8D9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5B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8C6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7C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847AA08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56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Итого по разделу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CDA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97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4C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F8E873C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92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Итого по разделу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C4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35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303" w14:textId="77777777" w:rsidR="00846EF5" w:rsidRPr="004D44ED" w:rsidRDefault="00846EF5">
            <w:pPr>
              <w:pStyle w:val="ConsPlusNormal"/>
            </w:pPr>
          </w:p>
        </w:tc>
      </w:tr>
    </w:tbl>
    <w:p w14:paraId="69E6C4AA" w14:textId="56233E2A" w:rsidR="00846EF5" w:rsidRDefault="00846EF5">
      <w:pPr>
        <w:pStyle w:val="ConsPlusNormal"/>
        <w:jc w:val="both"/>
      </w:pPr>
    </w:p>
    <w:p w14:paraId="2114C300" w14:textId="6EF30BC5" w:rsidR="00C91D4D" w:rsidRDefault="00C91D4D">
      <w:pPr>
        <w:pStyle w:val="ConsPlusNormal"/>
        <w:jc w:val="both"/>
      </w:pPr>
    </w:p>
    <w:p w14:paraId="7D176BD0" w14:textId="64071B94" w:rsidR="00C91D4D" w:rsidRDefault="00C91D4D">
      <w:pPr>
        <w:pStyle w:val="ConsPlusNormal"/>
        <w:jc w:val="both"/>
      </w:pPr>
    </w:p>
    <w:p w14:paraId="7FB9DAF2" w14:textId="6982B063" w:rsidR="00C91D4D" w:rsidRDefault="00C91D4D">
      <w:pPr>
        <w:pStyle w:val="ConsPlusNormal"/>
        <w:jc w:val="both"/>
      </w:pPr>
    </w:p>
    <w:p w14:paraId="55B5ABCB" w14:textId="560E6B11" w:rsidR="00C91D4D" w:rsidRDefault="00C91D4D">
      <w:pPr>
        <w:pStyle w:val="ConsPlusNormal"/>
        <w:jc w:val="both"/>
      </w:pPr>
    </w:p>
    <w:p w14:paraId="022E42EC" w14:textId="3CF30601" w:rsidR="00C91D4D" w:rsidRDefault="00C91D4D">
      <w:pPr>
        <w:pStyle w:val="ConsPlusNormal"/>
        <w:jc w:val="both"/>
      </w:pPr>
    </w:p>
    <w:p w14:paraId="523A2CEE" w14:textId="32336F2B" w:rsidR="00C91D4D" w:rsidRDefault="00C91D4D">
      <w:pPr>
        <w:pStyle w:val="ConsPlusNormal"/>
        <w:jc w:val="both"/>
      </w:pPr>
    </w:p>
    <w:p w14:paraId="7A3CA5E0" w14:textId="7EF067D9" w:rsidR="00C91D4D" w:rsidRDefault="00C91D4D">
      <w:pPr>
        <w:pStyle w:val="ConsPlusNormal"/>
        <w:jc w:val="both"/>
      </w:pPr>
    </w:p>
    <w:p w14:paraId="67CCDA74" w14:textId="748C2344" w:rsidR="00C91D4D" w:rsidRDefault="00C91D4D">
      <w:pPr>
        <w:pStyle w:val="ConsPlusNormal"/>
        <w:jc w:val="both"/>
      </w:pPr>
    </w:p>
    <w:p w14:paraId="3F31EAFA" w14:textId="1AC4DB99" w:rsidR="00C91D4D" w:rsidRDefault="00C91D4D">
      <w:pPr>
        <w:pStyle w:val="ConsPlusNormal"/>
        <w:jc w:val="both"/>
      </w:pPr>
    </w:p>
    <w:p w14:paraId="0D2938FA" w14:textId="1E5D2C07" w:rsidR="00C91D4D" w:rsidRDefault="00C91D4D">
      <w:pPr>
        <w:pStyle w:val="ConsPlusNormal"/>
        <w:jc w:val="both"/>
      </w:pPr>
    </w:p>
    <w:p w14:paraId="776EBC77" w14:textId="7623B0FD" w:rsidR="00C91D4D" w:rsidRDefault="00C91D4D">
      <w:pPr>
        <w:pStyle w:val="ConsPlusNormal"/>
        <w:jc w:val="both"/>
      </w:pPr>
    </w:p>
    <w:p w14:paraId="5249BDDD" w14:textId="4716DDA8" w:rsidR="00C91D4D" w:rsidRDefault="00C91D4D">
      <w:pPr>
        <w:pStyle w:val="ConsPlusNormal"/>
        <w:jc w:val="both"/>
      </w:pPr>
    </w:p>
    <w:p w14:paraId="53424169" w14:textId="11238BD3" w:rsidR="00C91D4D" w:rsidRDefault="00C91D4D">
      <w:pPr>
        <w:pStyle w:val="ConsPlusNormal"/>
        <w:jc w:val="both"/>
      </w:pPr>
    </w:p>
    <w:p w14:paraId="1BB7DE9E" w14:textId="38017DD2" w:rsidR="00C91D4D" w:rsidRDefault="00C91D4D">
      <w:pPr>
        <w:pStyle w:val="ConsPlusNormal"/>
        <w:jc w:val="both"/>
      </w:pPr>
    </w:p>
    <w:p w14:paraId="2C449FEE" w14:textId="00B3F1A5" w:rsidR="00C91D4D" w:rsidRDefault="00C91D4D">
      <w:pPr>
        <w:pStyle w:val="ConsPlusNormal"/>
        <w:jc w:val="both"/>
      </w:pPr>
    </w:p>
    <w:p w14:paraId="1249F8B2" w14:textId="1D51BF24" w:rsidR="00C91D4D" w:rsidRDefault="00C91D4D">
      <w:pPr>
        <w:pStyle w:val="ConsPlusNormal"/>
        <w:jc w:val="both"/>
      </w:pPr>
    </w:p>
    <w:p w14:paraId="641E81D9" w14:textId="2E60E669" w:rsidR="00C91D4D" w:rsidRDefault="00C91D4D">
      <w:pPr>
        <w:pStyle w:val="ConsPlusNormal"/>
        <w:jc w:val="both"/>
      </w:pPr>
    </w:p>
    <w:p w14:paraId="56740620" w14:textId="58F686C8" w:rsidR="00C91D4D" w:rsidRDefault="00C91D4D">
      <w:pPr>
        <w:pStyle w:val="ConsPlusNormal"/>
        <w:jc w:val="both"/>
      </w:pPr>
    </w:p>
    <w:p w14:paraId="049D9DF2" w14:textId="3271DEC0" w:rsidR="00C91D4D" w:rsidRDefault="00C91D4D">
      <w:pPr>
        <w:pStyle w:val="ConsPlusNormal"/>
        <w:jc w:val="both"/>
      </w:pPr>
    </w:p>
    <w:p w14:paraId="557B42F7" w14:textId="77777777" w:rsidR="007610F3" w:rsidRDefault="007610F3">
      <w:pPr>
        <w:pStyle w:val="ConsPlusNormal"/>
        <w:jc w:val="both"/>
      </w:pPr>
    </w:p>
    <w:p w14:paraId="27E7EF66" w14:textId="27135F9B" w:rsidR="00C91D4D" w:rsidRDefault="00C91D4D">
      <w:pPr>
        <w:pStyle w:val="ConsPlusNormal"/>
        <w:jc w:val="both"/>
      </w:pPr>
    </w:p>
    <w:p w14:paraId="2D4782D8" w14:textId="77777777" w:rsidR="00C91D4D" w:rsidRPr="004D44ED" w:rsidRDefault="00C91D4D">
      <w:pPr>
        <w:pStyle w:val="ConsPlusNormal"/>
        <w:jc w:val="both"/>
      </w:pPr>
    </w:p>
    <w:p w14:paraId="6A066196" w14:textId="41073142" w:rsidR="00846EF5" w:rsidRPr="00C91D4D" w:rsidRDefault="002A3C52" w:rsidP="007610F3">
      <w:pPr>
        <w:pStyle w:val="ConsPlusNormal"/>
        <w:jc w:val="center"/>
        <w:outlineLvl w:val="1"/>
        <w:rPr>
          <w:b/>
          <w:bCs/>
        </w:rPr>
      </w:pPr>
      <w:bookmarkStart w:id="19" w:name="Par569"/>
      <w:bookmarkStart w:id="20" w:name="_Toc129522350"/>
      <w:bookmarkEnd w:id="19"/>
      <w:r w:rsidRPr="00C91D4D">
        <w:rPr>
          <w:b/>
          <w:bCs/>
        </w:rPr>
        <w:lastRenderedPageBreak/>
        <w:t>Диагностическая таблица 3. Соответствие планируемых</w:t>
      </w:r>
      <w:r w:rsidR="007610F3">
        <w:rPr>
          <w:b/>
          <w:bCs/>
        </w:rPr>
        <w:t xml:space="preserve"> </w:t>
      </w:r>
      <w:r w:rsidRPr="00C91D4D">
        <w:rPr>
          <w:b/>
          <w:bCs/>
        </w:rPr>
        <w:t>результатов Программы Федеральной программе</w:t>
      </w:r>
      <w:bookmarkEnd w:id="20"/>
    </w:p>
    <w:p w14:paraId="11DAAFAE" w14:textId="77777777" w:rsidR="00846EF5" w:rsidRPr="004D44ED" w:rsidRDefault="00846EF5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778"/>
        <w:gridCol w:w="1277"/>
        <w:gridCol w:w="1277"/>
        <w:gridCol w:w="1291"/>
      </w:tblGrid>
      <w:tr w:rsidR="00846EF5" w:rsidRPr="004D44ED" w14:paraId="4DFCC5CE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72D" w14:textId="77777777" w:rsidR="00846EF5" w:rsidRPr="004D44ED" w:rsidRDefault="002A3C52">
            <w:pPr>
              <w:pStyle w:val="ConsPlusNormal"/>
              <w:jc w:val="center"/>
              <w:outlineLvl w:val="2"/>
            </w:pPr>
            <w:bookmarkStart w:id="21" w:name="_Toc129522351"/>
            <w:r w:rsidRPr="004D44ED">
              <w:t>Планируемые результаты</w:t>
            </w:r>
            <w:bookmarkEnd w:id="21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F55" w14:textId="77777777" w:rsidR="00846EF5" w:rsidRPr="004D44ED" w:rsidRDefault="002A3C52">
            <w:pPr>
              <w:pStyle w:val="ConsPlusNormal"/>
              <w:jc w:val="center"/>
            </w:pPr>
            <w:r w:rsidRPr="004D44ED"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C61" w14:textId="77777777" w:rsidR="00846EF5" w:rsidRPr="004D44ED" w:rsidRDefault="002A3C52">
            <w:pPr>
              <w:pStyle w:val="ConsPlusNormal"/>
              <w:jc w:val="center"/>
            </w:pPr>
            <w:r w:rsidRPr="004D44ED"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088" w14:textId="77777777" w:rsidR="00846EF5" w:rsidRPr="004D44ED" w:rsidRDefault="002A3C52">
            <w:pPr>
              <w:pStyle w:val="ConsPlusNormal"/>
              <w:jc w:val="center"/>
            </w:pPr>
            <w:r w:rsidRPr="004D44ED">
              <w:t>НС (-)</w:t>
            </w:r>
          </w:p>
        </w:tc>
      </w:tr>
      <w:tr w:rsidR="00846EF5" w:rsidRPr="004D44ED" w14:paraId="1C1E1057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82C" w14:textId="77777777" w:rsidR="00846EF5" w:rsidRPr="004D44ED" w:rsidRDefault="002A3C52">
            <w:pPr>
              <w:pStyle w:val="ConsPlusNormal"/>
              <w:jc w:val="center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61B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90A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FAB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7D2F75C9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C71" w14:textId="77777777" w:rsidR="00846EF5" w:rsidRPr="00C91D4D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C91D4D">
              <w:rPr>
                <w:b/>
                <w:bCs/>
              </w:rPr>
              <w:t>к одному году</w:t>
            </w:r>
          </w:p>
        </w:tc>
      </w:tr>
      <w:tr w:rsidR="00846EF5" w:rsidRPr="004D44ED" w14:paraId="0DAA36E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0C69EF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ECC9EB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263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653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F1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21C7DC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608616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A8D9C7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положительно реагирует на прием пищи и гигиенические процедуры;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D5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05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6E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C995CE2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A13147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905D24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эмоционально реагирует на внимание взрослого, проявляет радость в ответ на общение со взрослым;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0F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09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36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182166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28D0D3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841AD6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понимает речь взрослого, откликается на свое имя, положительно реагирует на знакомых людей, имена близких родственников;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4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9B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EB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4833EA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6A2972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68CB6C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выполняет простые просьбы взрослого, понимает и адекватно реагирует на слова, регулирующие поведение (можно, нельзя и другие);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4AD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41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C1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BFC065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A08311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750FD3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произносит несколько простых, облегченных слов (мама, папа, баба, деда, дай, бах, на), которые несут смысловую нагрузку;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B4D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06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29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613EB6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E8D4C9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DC0343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животным, птицам, рыбам, растениям;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0961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18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CF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5FADC7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53AA8E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66F9C7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обнаруживает поисковую и познавательную активность по отношению к предметному окружению;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BC9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C69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6C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277D34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3E8AF7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09FB00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узнает и называет объекты живой природы ближайшего окружения, выделяет их характерные особенности, положительно реагирует на них;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A4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A1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AC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EED998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9F1D6E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DCD98D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эмоционально реагирует на музыку, пение, игры-забавы, прислушивается к звучанию разных музыкальных инструментов;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3F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D52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FC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C95F2D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C28AB4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F3EF88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</w:t>
            </w:r>
            <w:r w:rsidRPr="004D44ED">
              <w:lastRenderedPageBreak/>
              <w:t>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FB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58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BEB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454E3D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F9291E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4F321C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активно действует с игрушками, подражая действиям взрослых (катает машинку, кормит собачку, качает куклу и тому подобное).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71A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D1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6A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E302963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7F3" w14:textId="77777777" w:rsidR="00846EF5" w:rsidRPr="00C91D4D" w:rsidRDefault="002A3C52" w:rsidP="00C91D4D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C91D4D">
              <w:rPr>
                <w:b/>
                <w:bCs/>
              </w:rPr>
              <w:t>к трем годам</w:t>
            </w:r>
          </w:p>
        </w:tc>
      </w:tr>
      <w:tr w:rsidR="00846EF5" w:rsidRPr="004D44ED" w14:paraId="36E8C541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8B0991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9ED4D2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C6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F2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0F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65FC73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AE4230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21C52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BD3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174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ED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459E96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36A105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701125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стремится к общению со взрослыми, реагирует на их настроение;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42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A7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8E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A1D976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85CE4B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EBE624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сверстникам; наблюдает за их действиями и подражает им; играет рядом;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B16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DC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D3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179485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C45A8C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7689EC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понимает и выполняет простые поручения взрослого;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2E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2B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67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2AC1C3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4DA140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3EBD7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стремится проявлять самостоятельность в бытовом и игровом поведении;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F51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0C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8B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6A53C2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FC227C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67C6B3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F53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DE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455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7EA83B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C00493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206195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5F06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E0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3B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2A42A92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ACBB65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41FA7B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стихам, сказкам, повторяет отдельные слова и фразы за взрослым;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51D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4C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4C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DC5031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F01F4F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91E631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рассматривает картинки, показывает и называет предметы, изображенные на них;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E2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E9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C2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FCBBD0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A154A0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lastRenderedPageBreak/>
              <w:t>11.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C6986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24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C4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86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D82A90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61FF40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2E0E6B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осуществляет поисковые и обследовательские действия;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DC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C7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E9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F7C8A1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89B156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0921D6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58A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28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E0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E35100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7CA95C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1E0018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28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9D6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A4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16A86B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4B53F5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84C32D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 удовольствием слушает музыку, подпевает, выполняет простые танцевальные движения;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9F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E2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13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601FD7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EBE922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FFA28E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эмоционально откликается на красоту природы и произведения искусства;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0E7D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A79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AE4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5277B9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56639E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C8A4D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0D7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9E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06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F0214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6BCCFA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4763EC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30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85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D7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BD1F062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03880F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2B89984" w14:textId="72B3A542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 играх отображает действия окружающих (</w:t>
            </w:r>
            <w:r w:rsidR="00DE742E">
              <w:t>«</w:t>
            </w:r>
            <w:r w:rsidRPr="004D44ED">
              <w:t>готовит обед</w:t>
            </w:r>
            <w:r w:rsidR="00DE742E">
              <w:t>»</w:t>
            </w:r>
            <w:r w:rsidRPr="004D44ED">
              <w:t xml:space="preserve">, </w:t>
            </w:r>
            <w:r w:rsidR="00DE742E">
              <w:t>«</w:t>
            </w:r>
            <w:r w:rsidRPr="004D44ED">
              <w:t>ухаживает за больным</w:t>
            </w:r>
            <w:r w:rsidR="00DE742E">
              <w:t>»</w:t>
            </w:r>
            <w:r w:rsidRPr="004D44ED">
              <w:t xml:space="preserve">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</w:t>
            </w:r>
            <w:r w:rsidR="00DE742E">
              <w:t>«</w:t>
            </w:r>
            <w:r w:rsidRPr="004D44ED">
              <w:t>Я буду лечить куклу</w:t>
            </w:r>
            <w:r w:rsidR="00DE742E">
              <w:t>»</w:t>
            </w:r>
            <w:r w:rsidRPr="004D44ED">
              <w:t>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43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70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8A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6117565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DEC1" w14:textId="77777777" w:rsidR="00846EF5" w:rsidRPr="00C91D4D" w:rsidRDefault="002A3C52" w:rsidP="00C91D4D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C91D4D">
              <w:rPr>
                <w:b/>
                <w:bCs/>
              </w:rPr>
              <w:t>к четырем годам</w:t>
            </w:r>
          </w:p>
        </w:tc>
      </w:tr>
      <w:tr w:rsidR="00846EF5" w:rsidRPr="004D44ED" w14:paraId="0D9DA98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6D1711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BEC718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AC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D9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B7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DC8AF7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47D10C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lastRenderedPageBreak/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CF8BA3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4C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07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55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E2C0E1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700081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742A24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FA3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90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5C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081DAC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B25247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AF4546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A6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CF3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3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3F94D7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0B36E9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EA696C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доверие к миру, положительно оценивает себя, говорит о себе в первом лице;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CA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31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61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D7518F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E1DC64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74BF81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EF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5A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D1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C0C16D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04B904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E9BCE5" w14:textId="26ED8D8C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элементарными нормами и правилами поведения, связанными с определенными разрешениями и запретами (</w:t>
            </w:r>
            <w:r w:rsidR="00DE742E">
              <w:t>«</w:t>
            </w:r>
            <w:r w:rsidRPr="004D44ED">
              <w:t>можно</w:t>
            </w:r>
            <w:r w:rsidR="00DE742E">
              <w:t>»</w:t>
            </w:r>
            <w:r w:rsidRPr="004D44ED">
              <w:t xml:space="preserve">, </w:t>
            </w:r>
            <w:r w:rsidR="00DE742E">
              <w:t>«</w:t>
            </w:r>
            <w:r w:rsidRPr="004D44ED">
              <w:t>нельзя</w:t>
            </w:r>
            <w:r w:rsidR="00DE742E">
              <w:t>»</w:t>
            </w:r>
            <w:r w:rsidRPr="004D44ED">
              <w:t>), демонстрирует стремление к положительным поступкам;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84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90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DB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738D9E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6D3F88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CF28AD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999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73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A4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48373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B0D36E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5004C0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78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50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B3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3BA102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B7BC9F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6FF17E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AB1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90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7C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8C8A061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40B1F5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9BEC8D1" w14:textId="2FB75F3D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</w:t>
            </w:r>
            <w:r w:rsidR="00C91D4D" w:rsidRPr="004D44ED">
              <w:t>3–4</w:t>
            </w:r>
            <w:r w:rsidR="00C91D4D">
              <w:t xml:space="preserve"> </w:t>
            </w:r>
            <w:r w:rsidRPr="004D44ED">
              <w:t xml:space="preserve">предложений, </w:t>
            </w:r>
            <w:r w:rsidRPr="004D44ED">
              <w:lastRenderedPageBreak/>
              <w:t>пересказывает знакомые литературные произведения, использует речевые формы вежливого общения;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CD6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F7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33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1694B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3BD9EC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C81F82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6F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BFE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4C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098B192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B54DD7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1C1110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12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A9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E7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A8946A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CE0D9F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91603A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совместно со взрослым пересказывает знакомые сказки, короткие стихи;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A9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EB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F3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0FDA26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F687E8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6CB300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ED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61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85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0BDA9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D4B75F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2F8B7C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материалами;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417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31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F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1A9992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ACD3FA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F10968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миру, к себе и окружающим людям;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B7C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B3E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20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C8DBEE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2643C4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A68B5C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знает об объектах ближайшего окружения: о родном населенном пункте, его названии, достопримечательностях и традициях;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CA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CC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BB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0CB228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4E2719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E2BE86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</w:t>
            </w:r>
            <w:r w:rsidRPr="004D44ED">
              <w:lastRenderedPageBreak/>
              <w:t>природе, заботится о животных и растениях, не причиняет им вред;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C48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1E1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2F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8440DF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BF8A9B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93204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2A9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50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5C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E60506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5D98CE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600877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803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573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F0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2714C2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FFAA88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E21681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027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90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C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9F668A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F83D8B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01D250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A1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8F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045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21F823D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456" w14:textId="77777777" w:rsidR="00846EF5" w:rsidRPr="00C91D4D" w:rsidRDefault="002A3C52" w:rsidP="00C91D4D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C91D4D">
              <w:rPr>
                <w:b/>
                <w:bCs/>
              </w:rPr>
              <w:t>к пяти годам</w:t>
            </w:r>
          </w:p>
        </w:tc>
      </w:tr>
      <w:tr w:rsidR="00846EF5" w:rsidRPr="004D44ED" w14:paraId="50C2D9C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DD40F8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B64EF8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3EE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9E6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7E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5936DC2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E29731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7323F3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103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B7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73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8856867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3E6881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DFFA15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546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5B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D8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2C3B8B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1030CC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D0D6A6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стремится к самостоятельному осуществлению процессов личной гигиены, их </w:t>
            </w:r>
            <w:r w:rsidRPr="004D44ED">
              <w:lastRenderedPageBreak/>
              <w:t>правильной организации;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24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5B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797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61608D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9924E6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CD76E6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31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56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288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3425021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65E816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297A0D7" w14:textId="7013A2D1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без напоминания взрослого здоровается и прощается, говорит </w:t>
            </w:r>
            <w:r w:rsidR="00DE742E">
              <w:t>«</w:t>
            </w:r>
            <w:r w:rsidRPr="004D44ED">
              <w:t>спасибо</w:t>
            </w:r>
            <w:r w:rsidR="00DE742E">
              <w:t>»</w:t>
            </w:r>
            <w:r w:rsidRPr="004D44ED">
              <w:t xml:space="preserve"> и </w:t>
            </w:r>
            <w:r w:rsidR="00DE742E">
              <w:t>«</w:t>
            </w:r>
            <w:r w:rsidRPr="004D44ED">
              <w:t>пожалуйста</w:t>
            </w:r>
            <w:r w:rsidR="00DE742E">
              <w:t>»</w:t>
            </w:r>
            <w:r w:rsidRPr="004D44ED">
              <w:t>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011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5D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6B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89D86C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208D4F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7DDB19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9C6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42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CB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F7AC19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E4801F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B7F543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познает правила безопасного поведения и стремится их выполнять в повседневной жизни;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24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CF9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12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25764B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361FFD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1A0E59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самостоятелен в самообслуживании;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5A7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BE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7E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8CCB47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DC0CF5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8DE783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639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D4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F9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4E9AB87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0337A3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1E4730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F0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D4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5A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2C482F7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36649E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62E50D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F0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48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EF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A9A2881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7E1138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0B6EBB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AB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2F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B3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A0B4A1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710A98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543FFD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77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96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2B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FDD6F9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E2704A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9E9D3B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F36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6E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59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0D7B3A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D0F452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DBE93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рассказать о предмете, его назначении и особенностях, о том, как он был создан;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D59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34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D3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C6677E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E1434D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lastRenderedPageBreak/>
              <w:t>17.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83BB26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B1D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26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D2A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0BC5EB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211C33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E7ACB9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CB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12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66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8C71B1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58A6F6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AE0322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243D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0DB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30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981323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967BA0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B5923A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1A3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DE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50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F7350D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C70D3D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F7C4AE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1A8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00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F30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015CF9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5F1A33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20E9380" w14:textId="08906AC6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</w:t>
            </w:r>
            <w:r w:rsidR="00DE742E">
              <w:t>«</w:t>
            </w:r>
            <w:r w:rsidRPr="004D44ED">
              <w:t>вчера, сегодня, завтра</w:t>
            </w:r>
            <w:r w:rsidR="00DE742E">
              <w:t>»</w:t>
            </w:r>
            <w:r w:rsidRPr="004D44ED">
              <w:t>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346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31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9AD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C1F2EB1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FCA0D1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56492B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67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23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FC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035A0F7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34F234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E083E1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проявляет себя в разных видах музыкальной, изобразительной, театрализованной деятельности, </w:t>
            </w:r>
            <w:r w:rsidRPr="004D44ED">
              <w:lastRenderedPageBreak/>
              <w:t>используя выразительные и изобразительные средства;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601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DC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7A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2F6194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46CCCC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CF94FE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использует накопленный художественно-творческий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7C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B5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CD9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6AA809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6349E5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BAA8E5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603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0B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D0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131FB2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613A23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A42891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BC1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19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94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8FA6E4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57D171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AEC3E07" w14:textId="0FCCBE31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принимает игровую задачу в играх с правилами, проявляет интерес к результату, выигрышу; ведет негромкий диалог с игрушками, комментирует их </w:t>
            </w:r>
            <w:r w:rsidR="00DE742E">
              <w:t>«</w:t>
            </w:r>
            <w:r w:rsidRPr="004D44ED">
              <w:t>действия</w:t>
            </w:r>
            <w:r w:rsidR="00DE742E">
              <w:t>»</w:t>
            </w:r>
            <w:r w:rsidRPr="004D44ED">
              <w:t xml:space="preserve"> в режиссерских играх.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681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30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7B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BD3F30D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90F5" w14:textId="77777777" w:rsidR="00846EF5" w:rsidRPr="00C91D4D" w:rsidRDefault="002A3C52" w:rsidP="00C91D4D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C91D4D">
              <w:rPr>
                <w:b/>
                <w:bCs/>
              </w:rPr>
              <w:t>к шести годам</w:t>
            </w:r>
          </w:p>
        </w:tc>
      </w:tr>
      <w:tr w:rsidR="00846EF5" w:rsidRPr="004D44ED" w14:paraId="12905B2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D2010B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22E11E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8117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5B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63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A61248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70667D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BCBBB6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BF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43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3A1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F6DE43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BC2196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055EC5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доступный возрасту самоконтроль, способен привлечь внимание других детей и организовать знакомую подвижную игру;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67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96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35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8477A5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5D836C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2BAE16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66E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CE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78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12F84B7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92D8AC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33234F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владеет основными способами укрепления здоровья (закаливание, утренняя гимнастика, </w:t>
            </w:r>
            <w:r w:rsidRPr="004D44ED">
              <w:lastRenderedPageBreak/>
              <w:t>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E98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19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87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F68716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703561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60B9D7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6C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A4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16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CE3E63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4D3AAE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751218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92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01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F7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BE247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E03DD3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5497B6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609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E6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CB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A80DA4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28A634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20F06C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A1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65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08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6A093A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C43BE9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F2D7E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C1B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6F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F6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8168E61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94DFD9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0061DB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</w:t>
            </w:r>
            <w:r w:rsidRPr="004D44ED">
              <w:lastRenderedPageBreak/>
              <w:t>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E2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7C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0B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AFE167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460DE2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338545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2D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403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C59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F7AF567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F67202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24A76F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EB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AF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757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1120AF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B25397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E1AB49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D2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18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9C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01F139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C3B164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1D32B6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82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9C9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17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A106EB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340847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27A56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D4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70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61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7CEBF22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3734A1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8EDA9B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A7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D7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C1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D3F007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1875EB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1491A0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принимает активное участие в праздничных программах и их подготовке; взаимодействует со всеми </w:t>
            </w:r>
            <w:r w:rsidRPr="004D44ED">
              <w:lastRenderedPageBreak/>
              <w:t>участниками культурно-досуговых мероприятий;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576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74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6A9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206CDB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5027DA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B9B12A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09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5F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6B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27856A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A0F2AD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2EB64E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F5C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B2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D2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42852C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DA174E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60E7DC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66F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DC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EF2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BDB2D13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CC59" w14:textId="77777777" w:rsidR="00846EF5" w:rsidRPr="004D44ED" w:rsidRDefault="002A3C52" w:rsidP="00C91D4D">
            <w:pPr>
              <w:pStyle w:val="ConsPlusNormal"/>
              <w:jc w:val="both"/>
              <w:outlineLvl w:val="3"/>
            </w:pPr>
            <w:r w:rsidRPr="004D44ED">
              <w:t>к концу дошкольного возраста</w:t>
            </w:r>
          </w:p>
        </w:tc>
      </w:tr>
      <w:tr w:rsidR="00846EF5" w:rsidRPr="004D44ED" w14:paraId="04FA8FD1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25D1B5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8EE2ED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У ребенка сформированы основные психофизические и нравственно-волевые качества;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42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A6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A3C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7662AF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B6BF0D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703062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основными движениями и элементами спортивных игр, может контролировать свои движение и управлять ими;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D9C9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E92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38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B9DC93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58AEA7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D50F18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соблюдает элементарные правила здорового образа жизни и личной гигиены;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BC6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9D7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AA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A3C558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F3E15C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BD7683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A6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D8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B5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0B7BCF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7A9BA0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551F81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элементы творчества в двигательной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6A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470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A6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CEEB96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3D9EFF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AD8414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нравственно-волевые качества, самоконтроль и может осуществлять анализ своей двигательной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8F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46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B5F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0B5AB9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D4C5082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3B950C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1E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BD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5F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859A92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4842E1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DE94D0D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имеет начальные представления о правилах безопасного поведения в двигательной деятельности; о </w:t>
            </w:r>
            <w:r w:rsidRPr="004D44ED">
              <w:lastRenderedPageBreak/>
              <w:t>том, что такое здоровье, понимает, как поддержать, укрепить и сохранить его;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8A4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8E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12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427824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2BACCF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356792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6B79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64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4C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ADDDCFD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ABE4EF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1E90E4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03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B5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D5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BA0C00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C73CF1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1DBB47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0C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90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2E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3BD19B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0F3357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D56F22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098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9F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1A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0C6E49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890BF0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3FE1E5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стремится сохранять позитивную самооценку;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56C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1F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4A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04451F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93C783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FDC4CB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положительное отношение к миру, разным видам труда, другим людям и самому себе;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80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56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E7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55EC2D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8092D3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15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317C76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У ребенка выражено стремление заниматься социально значимой деятельностью;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E5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0F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254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53635F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F65B3F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BB58F8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откликаться на эмоции близких людей, проявлять эмпатию (сочувствие, сопереживание, содействие);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97F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3A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0C2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29CC86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BC1759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7C7E29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29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FD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BD5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72BAAB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3C181B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19A494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0E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88D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30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DC3E39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141617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19.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445A99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</w:t>
            </w:r>
            <w:r w:rsidRPr="004D44ED">
              <w:lastRenderedPageBreak/>
              <w:t>умениями;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D926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67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8B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3EF7CC2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EFEB00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BB4FCA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368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27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7C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D61D26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591D25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63EAEA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AE8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66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7B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6FFDE5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CD289D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3FF1309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BD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73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0F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2C100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10205C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5A375AF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9B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EF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46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362222C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36F244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9CF5B7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307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01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12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A2E6CE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6C5CAA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CFB316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E4B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B7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50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3666CEE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2153D4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3DB9DD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</w:t>
            </w:r>
            <w:r w:rsidRPr="004D44ED">
              <w:lastRenderedPageBreak/>
              <w:t>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F9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327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03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BAB957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B6D91A0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5784C3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72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F6C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9C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D43F7A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091296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BEF33D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82D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91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469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00902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37FF2B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29.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E8E5F45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448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FC4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77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54FEB5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EA6BBF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30.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D853151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AAD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80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65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6CA63F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6040A0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401627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6AB7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F2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EE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AD7569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D6AF127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AB20B88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A3E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48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B7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C11874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22108E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85FC5BB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723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B6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E5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B73C02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77FC746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34.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C0C947C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 xml:space="preserve">Ребенок способен планировать свои действия, </w:t>
            </w:r>
            <w:r w:rsidRPr="004D44ED">
              <w:lastRenderedPageBreak/>
              <w:t>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A88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CA2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9A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45E90F7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41A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Итого по разделу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490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E3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F0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E7E6E7F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EF4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Итого по разделу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DB5" w14:textId="77777777" w:rsidR="00846EF5" w:rsidRPr="004D44ED" w:rsidRDefault="00846EF5" w:rsidP="00C91D4D">
            <w:pPr>
              <w:pStyle w:val="ConsPlusNormal"/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52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E7F" w14:textId="77777777" w:rsidR="00846EF5" w:rsidRPr="004D44ED" w:rsidRDefault="00846EF5">
            <w:pPr>
              <w:pStyle w:val="ConsPlusNormal"/>
            </w:pPr>
          </w:p>
        </w:tc>
      </w:tr>
    </w:tbl>
    <w:p w14:paraId="5361FF76" w14:textId="28CD7713" w:rsidR="00846EF5" w:rsidRDefault="00846EF5" w:rsidP="001236D0">
      <w:pPr>
        <w:pStyle w:val="a7"/>
      </w:pPr>
    </w:p>
    <w:p w14:paraId="6D5DCFCE" w14:textId="42FA075C" w:rsidR="00C91D4D" w:rsidRDefault="00C91D4D" w:rsidP="001236D0">
      <w:pPr>
        <w:pStyle w:val="a7"/>
      </w:pPr>
    </w:p>
    <w:p w14:paraId="0CF93DD9" w14:textId="3669A516" w:rsidR="00C91D4D" w:rsidRDefault="00C91D4D" w:rsidP="001236D0">
      <w:pPr>
        <w:pStyle w:val="a7"/>
      </w:pPr>
    </w:p>
    <w:p w14:paraId="0DEF0527" w14:textId="28E425E9" w:rsidR="00C91D4D" w:rsidRDefault="00C91D4D" w:rsidP="001236D0">
      <w:pPr>
        <w:pStyle w:val="a7"/>
      </w:pPr>
    </w:p>
    <w:p w14:paraId="538F1A82" w14:textId="1BA55E07" w:rsidR="00C91D4D" w:rsidRDefault="00C91D4D" w:rsidP="001236D0">
      <w:pPr>
        <w:pStyle w:val="a7"/>
      </w:pPr>
    </w:p>
    <w:p w14:paraId="32150018" w14:textId="7225A842" w:rsidR="00C91D4D" w:rsidRDefault="00C91D4D" w:rsidP="001236D0">
      <w:pPr>
        <w:pStyle w:val="a7"/>
      </w:pPr>
    </w:p>
    <w:p w14:paraId="29B4E031" w14:textId="2FB811F3" w:rsidR="00C91D4D" w:rsidRDefault="00C91D4D" w:rsidP="001236D0">
      <w:pPr>
        <w:pStyle w:val="a7"/>
      </w:pPr>
    </w:p>
    <w:p w14:paraId="4395576B" w14:textId="20F26BA4" w:rsidR="00C91D4D" w:rsidRDefault="00C91D4D" w:rsidP="001236D0">
      <w:pPr>
        <w:pStyle w:val="a7"/>
      </w:pPr>
    </w:p>
    <w:p w14:paraId="0F182AB4" w14:textId="51665672" w:rsidR="00C91D4D" w:rsidRDefault="00C91D4D" w:rsidP="001236D0">
      <w:pPr>
        <w:pStyle w:val="a7"/>
      </w:pPr>
    </w:p>
    <w:p w14:paraId="5E0F2B01" w14:textId="7D757FC9" w:rsidR="00C91D4D" w:rsidRDefault="00C91D4D" w:rsidP="001236D0">
      <w:pPr>
        <w:pStyle w:val="a7"/>
      </w:pPr>
    </w:p>
    <w:p w14:paraId="1FB42AB3" w14:textId="20E583F2" w:rsidR="00C91D4D" w:rsidRDefault="00C91D4D" w:rsidP="001236D0">
      <w:pPr>
        <w:pStyle w:val="a7"/>
      </w:pPr>
    </w:p>
    <w:p w14:paraId="20039B81" w14:textId="0B13F70A" w:rsidR="00C91D4D" w:rsidRDefault="00C91D4D" w:rsidP="001236D0">
      <w:pPr>
        <w:pStyle w:val="a7"/>
      </w:pPr>
    </w:p>
    <w:p w14:paraId="17F903EA" w14:textId="18E2ED28" w:rsidR="00C91D4D" w:rsidRDefault="00C91D4D" w:rsidP="001236D0">
      <w:pPr>
        <w:pStyle w:val="a7"/>
      </w:pPr>
    </w:p>
    <w:p w14:paraId="54B0C802" w14:textId="02F43A88" w:rsidR="00C91D4D" w:rsidRDefault="00C91D4D" w:rsidP="001236D0">
      <w:pPr>
        <w:pStyle w:val="a7"/>
      </w:pPr>
    </w:p>
    <w:p w14:paraId="6E763291" w14:textId="7718C5CF" w:rsidR="00C91D4D" w:rsidRDefault="00C91D4D" w:rsidP="001236D0">
      <w:pPr>
        <w:pStyle w:val="a7"/>
      </w:pPr>
    </w:p>
    <w:p w14:paraId="0C699F19" w14:textId="497D6506" w:rsidR="00C91D4D" w:rsidRDefault="00C91D4D" w:rsidP="001236D0">
      <w:pPr>
        <w:pStyle w:val="a7"/>
      </w:pPr>
    </w:p>
    <w:p w14:paraId="6A9970CB" w14:textId="24B26817" w:rsidR="00C91D4D" w:rsidRDefault="00C91D4D" w:rsidP="001236D0">
      <w:pPr>
        <w:pStyle w:val="a7"/>
      </w:pPr>
    </w:p>
    <w:p w14:paraId="6B5010BF" w14:textId="64044753" w:rsidR="00C91D4D" w:rsidRDefault="00C91D4D" w:rsidP="001236D0">
      <w:pPr>
        <w:pStyle w:val="a7"/>
      </w:pPr>
    </w:p>
    <w:p w14:paraId="1331167E" w14:textId="05D9589F" w:rsidR="00C91D4D" w:rsidRDefault="00C91D4D" w:rsidP="001236D0">
      <w:pPr>
        <w:pStyle w:val="a7"/>
      </w:pPr>
    </w:p>
    <w:p w14:paraId="7E297771" w14:textId="1CB08A73" w:rsidR="00C91D4D" w:rsidRDefault="00C91D4D" w:rsidP="001236D0">
      <w:pPr>
        <w:pStyle w:val="a7"/>
      </w:pPr>
    </w:p>
    <w:p w14:paraId="3BBC0FE8" w14:textId="7789B638" w:rsidR="00C91D4D" w:rsidRDefault="00C91D4D" w:rsidP="001236D0">
      <w:pPr>
        <w:pStyle w:val="a7"/>
      </w:pPr>
    </w:p>
    <w:p w14:paraId="79206745" w14:textId="00F8685E" w:rsidR="00C91D4D" w:rsidRDefault="00C91D4D" w:rsidP="001236D0">
      <w:pPr>
        <w:pStyle w:val="a7"/>
      </w:pPr>
    </w:p>
    <w:p w14:paraId="54C896A5" w14:textId="156DDD87" w:rsidR="00C91D4D" w:rsidRDefault="00C91D4D" w:rsidP="001236D0">
      <w:pPr>
        <w:pStyle w:val="a7"/>
      </w:pPr>
    </w:p>
    <w:p w14:paraId="32D83951" w14:textId="0D8CBE11" w:rsidR="00C91D4D" w:rsidRDefault="00C91D4D" w:rsidP="001236D0">
      <w:pPr>
        <w:pStyle w:val="a7"/>
      </w:pPr>
    </w:p>
    <w:p w14:paraId="6B645622" w14:textId="57CCBC37" w:rsidR="00C91D4D" w:rsidRDefault="00C91D4D" w:rsidP="001236D0">
      <w:pPr>
        <w:pStyle w:val="a7"/>
      </w:pPr>
    </w:p>
    <w:p w14:paraId="645D5D00" w14:textId="33F1BC67" w:rsidR="00C91D4D" w:rsidRDefault="00C91D4D" w:rsidP="001236D0">
      <w:pPr>
        <w:pStyle w:val="a7"/>
      </w:pPr>
    </w:p>
    <w:p w14:paraId="5BD57C61" w14:textId="5462B292" w:rsidR="00C91D4D" w:rsidRDefault="00C91D4D" w:rsidP="001236D0">
      <w:pPr>
        <w:pStyle w:val="a7"/>
      </w:pPr>
    </w:p>
    <w:p w14:paraId="69696912" w14:textId="2630875A" w:rsidR="00C91D4D" w:rsidRDefault="00C91D4D" w:rsidP="001236D0">
      <w:pPr>
        <w:pStyle w:val="a7"/>
      </w:pPr>
    </w:p>
    <w:p w14:paraId="2EC54E0E" w14:textId="6AA4B68E" w:rsidR="00C91D4D" w:rsidRDefault="00C91D4D" w:rsidP="001236D0">
      <w:pPr>
        <w:pStyle w:val="a7"/>
      </w:pPr>
    </w:p>
    <w:p w14:paraId="4BFC529B" w14:textId="12CED4A4" w:rsidR="00C91D4D" w:rsidRDefault="00C91D4D" w:rsidP="001236D0">
      <w:pPr>
        <w:pStyle w:val="a7"/>
      </w:pPr>
    </w:p>
    <w:p w14:paraId="23C05027" w14:textId="2860F0AA" w:rsidR="00C91D4D" w:rsidRDefault="00C91D4D" w:rsidP="001236D0">
      <w:pPr>
        <w:pStyle w:val="a7"/>
      </w:pPr>
    </w:p>
    <w:p w14:paraId="29FD6C39" w14:textId="55099666" w:rsidR="00C91D4D" w:rsidRDefault="00C91D4D" w:rsidP="001236D0">
      <w:pPr>
        <w:pStyle w:val="a7"/>
      </w:pPr>
    </w:p>
    <w:p w14:paraId="6BDBB25A" w14:textId="60612730" w:rsidR="00C91D4D" w:rsidRDefault="00C91D4D" w:rsidP="001236D0">
      <w:pPr>
        <w:pStyle w:val="a7"/>
      </w:pPr>
    </w:p>
    <w:p w14:paraId="0A293B86" w14:textId="32C5B142" w:rsidR="00C91D4D" w:rsidRDefault="00C91D4D" w:rsidP="001236D0">
      <w:pPr>
        <w:pStyle w:val="a7"/>
      </w:pPr>
    </w:p>
    <w:p w14:paraId="652DF35C" w14:textId="767BAA37" w:rsidR="00C91D4D" w:rsidRDefault="00C91D4D" w:rsidP="001236D0">
      <w:pPr>
        <w:pStyle w:val="a7"/>
      </w:pPr>
    </w:p>
    <w:p w14:paraId="013DE7D6" w14:textId="53F001DD" w:rsidR="00C91D4D" w:rsidRDefault="00C91D4D" w:rsidP="001236D0">
      <w:pPr>
        <w:pStyle w:val="a7"/>
      </w:pPr>
    </w:p>
    <w:p w14:paraId="39845FC4" w14:textId="55F86204" w:rsidR="00C91D4D" w:rsidRDefault="00C91D4D" w:rsidP="001236D0">
      <w:pPr>
        <w:pStyle w:val="a7"/>
      </w:pPr>
    </w:p>
    <w:p w14:paraId="34D5245F" w14:textId="415A9498" w:rsidR="00C91D4D" w:rsidRDefault="00C91D4D" w:rsidP="001236D0">
      <w:pPr>
        <w:pStyle w:val="a7"/>
      </w:pPr>
    </w:p>
    <w:p w14:paraId="4B035373" w14:textId="580E8452" w:rsidR="00C91D4D" w:rsidRDefault="00C91D4D" w:rsidP="001236D0">
      <w:pPr>
        <w:pStyle w:val="a7"/>
      </w:pPr>
    </w:p>
    <w:p w14:paraId="3FF7153B" w14:textId="77777777" w:rsidR="001236D0" w:rsidRDefault="001236D0" w:rsidP="001236D0">
      <w:pPr>
        <w:pStyle w:val="a7"/>
      </w:pPr>
    </w:p>
    <w:p w14:paraId="27AE15D6" w14:textId="77777777" w:rsidR="001236D0" w:rsidRPr="004D44ED" w:rsidRDefault="001236D0">
      <w:pPr>
        <w:pStyle w:val="ConsPlusNormal"/>
        <w:jc w:val="both"/>
      </w:pPr>
    </w:p>
    <w:p w14:paraId="4985B246" w14:textId="5B9CDEFD" w:rsidR="00846EF5" w:rsidRPr="00C91D4D" w:rsidRDefault="002A3C52" w:rsidP="007610F3">
      <w:pPr>
        <w:pStyle w:val="ConsPlusNormal"/>
        <w:jc w:val="center"/>
        <w:outlineLvl w:val="1"/>
        <w:rPr>
          <w:b/>
          <w:bCs/>
        </w:rPr>
      </w:pPr>
      <w:bookmarkStart w:id="22" w:name="Par1280"/>
      <w:bookmarkStart w:id="23" w:name="_Toc129522352"/>
      <w:bookmarkEnd w:id="22"/>
      <w:r w:rsidRPr="00C91D4D">
        <w:rPr>
          <w:b/>
          <w:bCs/>
        </w:rPr>
        <w:lastRenderedPageBreak/>
        <w:t>Диагностическая таблица 4. Соответствие задач и содержания</w:t>
      </w:r>
      <w:r w:rsidR="007610F3">
        <w:rPr>
          <w:b/>
          <w:bCs/>
        </w:rPr>
        <w:t xml:space="preserve"> </w:t>
      </w:r>
      <w:r w:rsidRPr="00C91D4D">
        <w:rPr>
          <w:b/>
          <w:bCs/>
        </w:rPr>
        <w:t>образовательной деятельности по образовательным областям</w:t>
      </w:r>
      <w:r w:rsidR="007610F3">
        <w:rPr>
          <w:b/>
          <w:bCs/>
        </w:rPr>
        <w:t xml:space="preserve"> </w:t>
      </w:r>
      <w:r w:rsidRPr="00C91D4D">
        <w:rPr>
          <w:b/>
          <w:bCs/>
        </w:rPr>
        <w:t>и направлениям воспитания Программы Федеральной программе</w:t>
      </w:r>
      <w:bookmarkEnd w:id="23"/>
    </w:p>
    <w:p w14:paraId="2914F369" w14:textId="77777777" w:rsidR="00846EF5" w:rsidRPr="004D44ED" w:rsidRDefault="00846EF5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778"/>
        <w:gridCol w:w="1277"/>
        <w:gridCol w:w="1277"/>
        <w:gridCol w:w="1291"/>
      </w:tblGrid>
      <w:tr w:rsidR="00846EF5" w:rsidRPr="004D44ED" w14:paraId="62BC7457" w14:textId="77777777" w:rsidTr="007610F3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DAA" w14:textId="77777777" w:rsidR="00846EF5" w:rsidRPr="007610F3" w:rsidRDefault="002A3C52" w:rsidP="007610F3">
            <w:pPr>
              <w:pStyle w:val="1"/>
              <w:jc w:val="center"/>
              <w:rPr>
                <w:rFonts w:ascii="Times New Roman" w:hAnsi="Times New Roman"/>
              </w:rPr>
            </w:pPr>
            <w:bookmarkStart w:id="24" w:name="_Toc129522353"/>
            <w:r w:rsidRPr="007610F3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bookmarkEnd w:id="24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747" w14:textId="77777777" w:rsidR="00846EF5" w:rsidRPr="00C91D4D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C91D4D">
              <w:rPr>
                <w:b/>
                <w:bCs/>
              </w:rPr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346F" w14:textId="77777777" w:rsidR="00846EF5" w:rsidRPr="00C91D4D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C91D4D">
              <w:rPr>
                <w:b/>
                <w:bCs/>
              </w:rPr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7C5" w14:textId="77777777" w:rsidR="00846EF5" w:rsidRPr="00C91D4D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C91D4D">
              <w:rPr>
                <w:b/>
                <w:bCs/>
              </w:rPr>
              <w:t>НС (-)</w:t>
            </w:r>
          </w:p>
        </w:tc>
      </w:tr>
      <w:tr w:rsidR="00846EF5" w:rsidRPr="004D44ED" w14:paraId="656503B5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B26" w14:textId="77777777" w:rsidR="00846EF5" w:rsidRPr="004D44ED" w:rsidRDefault="002A3C52">
            <w:pPr>
              <w:pStyle w:val="ConsPlusNormal"/>
              <w:jc w:val="center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7014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8B4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607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55059ECD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66F" w14:textId="77777777" w:rsidR="00846EF5" w:rsidRPr="00C91D4D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C91D4D">
              <w:rPr>
                <w:b/>
                <w:bCs/>
              </w:rPr>
              <w:t>от 2 месяцев до 1 года</w:t>
            </w:r>
          </w:p>
        </w:tc>
      </w:tr>
      <w:tr w:rsidR="00846EF5" w:rsidRPr="004D44ED" w14:paraId="771321E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3AA0FB0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E28BE63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До 6 месяцев: осуществлять эмоционально-контактное взаимодействие и общение с ребенком, эмоционально-позитивное реагирование на него;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19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46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32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13E994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4077840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D9CFC0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С 6 месяцев: организовать эмоционально-позитивную поддержку ребенка в его действиях через вербальное обозначение совершаемых совместных действий с ребенком; поддерживать потребность ребенка в совместных действиях со взрослым;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F8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1F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DC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BD49E3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98AC9A6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C66E07E" w14:textId="77777777" w:rsidR="00846EF5" w:rsidRPr="004D44ED" w:rsidRDefault="002A3C52" w:rsidP="00C91D4D">
            <w:pPr>
              <w:pStyle w:val="ConsPlusNormal"/>
              <w:jc w:val="both"/>
            </w:pPr>
            <w:r w:rsidRPr="004D44ED">
              <w:t>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активности в общении, освоении пространства и предметно-манипулятивной деятельности.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69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34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98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8DDBE1A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37E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317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2D8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DF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322012C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81B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1 года до 2 лет</w:t>
            </w:r>
          </w:p>
        </w:tc>
      </w:tr>
      <w:tr w:rsidR="00846EF5" w:rsidRPr="004D44ED" w14:paraId="0EAF92C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A93EC1F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7D633C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Создавать условия для благоприятной адаптации ребенка к ДОО;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72C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D0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F3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1786D40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09E273F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E545EA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пока еще непродолжительные контакты со сверстниками, интерес к сверстнику;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A1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30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5F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3AE918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403D9EA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2CB993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элементарные представления: о себе, близких людях, ближайшем предметном окружении;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7B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1D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7F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54A59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B1176A7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801CE9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Создавать условия для получения опыта применения правил социального взаимодействия.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73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92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38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17E0FF6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AFB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29F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6D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9C8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BD69F5E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D6D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2 лет до 3 лет</w:t>
            </w:r>
          </w:p>
        </w:tc>
      </w:tr>
      <w:tr w:rsidR="00846EF5" w:rsidRPr="004D44ED" w14:paraId="3C054D5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3AC9ADD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FBDCF3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эмоционально-положительное состояние детей в период адаптации к ДОО;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ADB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14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56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0C2E0D5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2756138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C1F6DE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игровой опыт ребенка, помогая детям отражать в игре представления об окружающей действительности;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2A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12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A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4F6A42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F3820F2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754CE6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A1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A2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56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708C44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50561FD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A8CE24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AC0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A2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CD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78C581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65E47D5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9F69C2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первичные представления ребенка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17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57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CE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851AE59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720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60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48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1E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E851533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798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3 лет до 4 лет</w:t>
            </w:r>
          </w:p>
        </w:tc>
      </w:tr>
      <w:tr w:rsidR="00846EF5" w:rsidRPr="004D44ED" w14:paraId="6C07E4BC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D5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В сфере социальных отношений:</w:t>
            </w:r>
          </w:p>
          <w:p w14:paraId="0DF18E5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06ED68A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5CD3D2F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551057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504BF88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приучать детей к выполнению элементарных правил культуры поведения в ДОО;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44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53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20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2E617C0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F3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В области формирования основ гражданственности и патриотизма:</w:t>
            </w:r>
          </w:p>
          <w:p w14:paraId="56F2397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16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0F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86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F29A875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16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В сфере трудового воспитания:</w:t>
            </w:r>
          </w:p>
          <w:p w14:paraId="7F524BA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132D489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lastRenderedPageBreak/>
              <w:t>воспитывать бережное отношение к предметам и игрушкам как результатам труда взрослых;</w:t>
            </w:r>
          </w:p>
          <w:p w14:paraId="4B45C91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FE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22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C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594D319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37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В области формирования основ безопасного поведения:</w:t>
            </w:r>
          </w:p>
          <w:p w14:paraId="14FFCB1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интерес к правилам безопасного поведения;</w:t>
            </w:r>
          </w:p>
          <w:p w14:paraId="341EDB6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15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AE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23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B6BBC26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C0F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D7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B7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C0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4C19F51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955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4 лет до 5 лет</w:t>
            </w:r>
          </w:p>
        </w:tc>
      </w:tr>
      <w:tr w:rsidR="00846EF5" w:rsidRPr="004D44ED" w14:paraId="63940970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AD4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В сфере социальных отношений:</w:t>
            </w:r>
          </w:p>
          <w:p w14:paraId="154A831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положительную самооценку, уверенность в своих силах, стремление к самостоятельности;</w:t>
            </w:r>
          </w:p>
          <w:p w14:paraId="66940FE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5933D9A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9D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C4A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27D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AB66E94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45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доброжелательное отношение ко взрослым и детям;</w:t>
            </w:r>
          </w:p>
          <w:p w14:paraId="0DBC819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13C4BC2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BE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810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22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0A7CC9A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A1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В области формирования основ гражданственности и патриотизма:</w:t>
            </w:r>
          </w:p>
          <w:p w14:paraId="4B05683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уважительное отношение к Родине, символам страны, памятным датам;</w:t>
            </w:r>
          </w:p>
          <w:p w14:paraId="297CAD8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гордость за достижения страны в области спорта, науки, искусства и других областях;</w:t>
            </w:r>
          </w:p>
          <w:p w14:paraId="2F18C9F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интерес детей к основным достопримечательностями населенного пункта, в котором они живут;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0A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A74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B0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E1523B5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BD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В сфере трудового воспитания:</w:t>
            </w:r>
          </w:p>
          <w:p w14:paraId="6143696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723037E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lastRenderedPageBreak/>
              <w:t>воспитывать уважение и благодарность взрослым за их труд, заботу о детях;</w:t>
            </w:r>
          </w:p>
          <w:p w14:paraId="3EDCEFA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вовлекать в простейшие процессы хозяйственно-бытового труда;</w:t>
            </w:r>
          </w:p>
          <w:p w14:paraId="3CE1F08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46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07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1D8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234FC7C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1C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В области формирования основ безопасного поведения:</w:t>
            </w:r>
          </w:p>
          <w:p w14:paraId="29711E0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739A6B2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знакомить детей с простейшими способами безопасного поведения в опасных ситуациях;</w:t>
            </w:r>
          </w:p>
          <w:p w14:paraId="060DAB3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о правилах безопасного дорожного движения в качестве пешехода и пассажира транспортного средства;</w:t>
            </w:r>
          </w:p>
          <w:p w14:paraId="556EDE3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70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B18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42A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12FBAD3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A7B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BA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1B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F7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726FB52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9A0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5 лет до 6 лет</w:t>
            </w:r>
          </w:p>
        </w:tc>
      </w:tr>
      <w:tr w:rsidR="00846EF5" w:rsidRPr="004D44ED" w14:paraId="4B05B9B0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DB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В сфере социальных отношений:</w:t>
            </w:r>
          </w:p>
          <w:p w14:paraId="1A0C290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представления детей о формах поведения и действиях в различных ситуациях в семье и ДОО;</w:t>
            </w:r>
          </w:p>
          <w:p w14:paraId="5F8E821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содействовать пониманию детьми собственных и чужих эмоциональных состояний и переживаний, овладению способами </w:t>
            </w:r>
            <w:proofErr w:type="spellStart"/>
            <w:r w:rsidRPr="004D44ED">
              <w:t>эмпатийного</w:t>
            </w:r>
            <w:proofErr w:type="spellEnd"/>
            <w:r w:rsidRPr="004D44ED">
              <w:t xml:space="preserve"> поведения в ответ на разнообразные эмоциональные проявления сверстников и взрослых;</w:t>
            </w:r>
          </w:p>
          <w:p w14:paraId="7921FEC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      </w:r>
          </w:p>
          <w:p w14:paraId="28370DC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14:paraId="63175E4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представления о правилах поведения в общественных местах;</w:t>
            </w:r>
          </w:p>
          <w:p w14:paraId="1288E0B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 обязанностях в группе;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62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DF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530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30CDE08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AB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В области формирования основ гражданственности и патриотизма:</w:t>
            </w:r>
          </w:p>
          <w:p w14:paraId="725860F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уважительное отношение к Родине, к людям разных национальностей, проживающим на территории России, их культурному наследию;</w:t>
            </w:r>
          </w:p>
          <w:p w14:paraId="438C1C0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знакомить детей с содержанием государственных </w:t>
            </w:r>
            <w:r w:rsidRPr="004D44ED">
              <w:lastRenderedPageBreak/>
              <w:t>праздников и традициями празднования, развивать патриотические чувства, уважение и гордость за поступки героев Отечества, достижения страны;</w:t>
            </w:r>
          </w:p>
          <w:p w14:paraId="711BF29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21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45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14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EB29B47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1C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В сфере трудового воспитания:</w:t>
            </w:r>
          </w:p>
          <w:p w14:paraId="5E4DE11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о профессиях и трудовых процессах;</w:t>
            </w:r>
          </w:p>
          <w:p w14:paraId="6CC00BD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бережное отношение к труду взрослых, к результатам их труда;</w:t>
            </w:r>
          </w:p>
          <w:p w14:paraId="1E93EA1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      </w:r>
          </w:p>
          <w:p w14:paraId="2B882EE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знакомить детей с элементарными экономическими знаниями, формировать первоначальные представления о финансовой грамотности;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BE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5D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DD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998AEA1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26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В области формирования безопасного поведения:</w:t>
            </w:r>
          </w:p>
          <w:p w14:paraId="2BC38A91" w14:textId="509B438E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формировать представления детей об основных источниках и видах опасности в быту, на улице, в природе, в информационно-телекоммуникационной сети </w:t>
            </w:r>
            <w:r w:rsidR="00DE742E">
              <w:t>«</w:t>
            </w:r>
            <w:r w:rsidRPr="004D44ED">
              <w:t>Интернет</w:t>
            </w:r>
            <w:r w:rsidR="00DE742E">
              <w:t>»</w:t>
            </w:r>
            <w:r w:rsidRPr="004D44ED">
              <w:t xml:space="preserve"> (далее - сеть Интернет) и способах безопасного поведения;</w:t>
            </w:r>
          </w:p>
          <w:p w14:paraId="07A7ABA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 правилах безопасности дорожного движения в качестве пешехода и пассажира транспортного средства;</w:t>
            </w:r>
          </w:p>
          <w:p w14:paraId="4670EA6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осмотрительное отношение к потенциально опасным для человека ситуациям;</w:t>
            </w:r>
          </w:p>
          <w:p w14:paraId="74DC545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EC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00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7A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3341E59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097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C1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451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C93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746E1F6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978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6 лет до 7 лет</w:t>
            </w:r>
          </w:p>
        </w:tc>
      </w:tr>
      <w:tr w:rsidR="00846EF5" w:rsidRPr="004D44ED" w14:paraId="2656B228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49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В сфере социальных отношений:</w:t>
            </w:r>
          </w:p>
          <w:p w14:paraId="3E52D37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14:paraId="0A8700C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опыт применения разнообразных способов взаимодействия со взрослыми и сверстниками;</w:t>
            </w:r>
          </w:p>
          <w:p w14:paraId="7836956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развитие начал социально-значимой активности;</w:t>
            </w:r>
          </w:p>
          <w:p w14:paraId="610DB36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обогащать эмоциональный опыт ребенка, развивать способность ребенка распознавать свои переживания и эмоции окружающих, осуществлять выбор социально </w:t>
            </w:r>
            <w:r w:rsidRPr="004D44ED">
              <w:lastRenderedPageBreak/>
              <w:t>одобряемых действий в конкретных ситуациях и обосновывать свои намерения и ценностные ориентации;</w:t>
            </w:r>
          </w:p>
          <w:p w14:paraId="65A9734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способность ребенка понимать и учитывать интересы и чувства других;</w:t>
            </w:r>
          </w:p>
          <w:p w14:paraId="30B84F5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договариваться и дружить со сверстниками;</w:t>
            </w:r>
          </w:p>
          <w:p w14:paraId="29C8DA0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разрешать возникающие конфликты конструктивными способами;</w:t>
            </w:r>
          </w:p>
          <w:p w14:paraId="1961307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привычки культурного поведения и общения с людьми, основ этикета, правил поведения в общественных местах;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FC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2B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69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DA418CE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4B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В области формирования основ гражданственности и патриотизма:</w:t>
            </w:r>
          </w:p>
          <w:p w14:paraId="220CFB6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      </w:r>
          </w:p>
          <w:p w14:paraId="67153FC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14:paraId="353BEF2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  <w:p w14:paraId="5752D12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</w:t>
            </w:r>
          </w:p>
          <w:p w14:paraId="1F2DEC0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поощрять активное участие в праздновании событий, связанных с его местом проживания;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65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2A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23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9ED2B33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25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В сфере трудового воспитания:</w:t>
            </w:r>
          </w:p>
          <w:p w14:paraId="33F6FE7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ценностное отношение к труду взрослых;</w:t>
            </w:r>
          </w:p>
          <w:p w14:paraId="258C1D4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о труде как ценности общества, о разнообразии и взаимосвязи видов труда и профессий;</w:t>
            </w:r>
          </w:p>
          <w:p w14:paraId="0B4BF9AC" w14:textId="77777777" w:rsidR="00846EF5" w:rsidRPr="004D44ED" w:rsidRDefault="002A3C52" w:rsidP="00830E61">
            <w:pPr>
              <w:pStyle w:val="ConsPlusNormal"/>
              <w:jc w:val="both"/>
            </w:pPr>
            <w:r w:rsidRPr="002F22AB">
              <w:rPr>
                <w:highlight w:val="yellow"/>
              </w:rPr>
      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14:paraId="7CB5FCE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интерес и самостоятельность в разных видах доступного труда, умения включаться в реальные трудовые связи со взрослыми и сверстниками;</w:t>
            </w:r>
          </w:p>
          <w:p w14:paraId="6CB3CCF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освоение умений сотрудничества в совместном труде;</w:t>
            </w:r>
          </w:p>
          <w:p w14:paraId="48CBB9A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C3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A0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D3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08B646F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CA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В области формирования безопасного поведения:</w:t>
            </w:r>
          </w:p>
          <w:p w14:paraId="3780D67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формировать представления об опасных для человека </w:t>
            </w:r>
            <w:r w:rsidRPr="004D44ED">
              <w:lastRenderedPageBreak/>
              <w:t>ситуациях в быту, в природе и способах правильного поведения;</w:t>
            </w:r>
          </w:p>
          <w:p w14:paraId="64AF635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 правилах безопасности дорожного движения в качестве пешехода и пассажира транспортного средства;</w:t>
            </w:r>
          </w:p>
          <w:p w14:paraId="378427C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9B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DF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5E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A54F09B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B4C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C8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92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4B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093BF2E" w14:textId="77777777" w:rsidTr="001C74D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D25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задачи воспитания</w:t>
            </w:r>
          </w:p>
        </w:tc>
      </w:tr>
      <w:tr w:rsidR="00846EF5" w:rsidRPr="004D44ED" w14:paraId="08886F56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F1A2046" w14:textId="77777777" w:rsidR="00846EF5" w:rsidRPr="004D44ED" w:rsidRDefault="002A3C52">
            <w:pPr>
              <w:pStyle w:val="ConsPlusNormal"/>
            </w:pPr>
            <w:r w:rsidRPr="004D44ED">
              <w:t>1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855121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Воспитание уважения к своей семье, своему населенному пункту, родному краю, своей стране;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58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7C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A6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1BE3B4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523F3C1" w14:textId="77777777" w:rsidR="00846EF5" w:rsidRPr="004D44ED" w:rsidRDefault="002A3C52">
            <w:pPr>
              <w:pStyle w:val="ConsPlusNormal"/>
            </w:pPr>
            <w:r w:rsidRPr="004D44ED">
              <w:t>2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F4B382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3B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77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13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AC9E45F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6FB401E" w14:textId="77777777" w:rsidR="00846EF5" w:rsidRPr="004D44ED" w:rsidRDefault="002A3C52">
            <w:pPr>
              <w:pStyle w:val="ConsPlusNormal"/>
            </w:pPr>
            <w:r w:rsidRPr="004D44ED">
              <w:t>3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FD7881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92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98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5F3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8210EB9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E4AD6DE" w14:textId="77777777" w:rsidR="00846EF5" w:rsidRPr="004D44ED" w:rsidRDefault="002A3C52">
            <w:pPr>
              <w:pStyle w:val="ConsPlusNormal"/>
            </w:pPr>
            <w:r w:rsidRPr="004D44ED">
              <w:t>4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821F1F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3F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AA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C3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6F098C3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73EC2C0" w14:textId="77777777" w:rsidR="00846EF5" w:rsidRPr="004D44ED" w:rsidRDefault="002A3C52">
            <w:pPr>
              <w:pStyle w:val="ConsPlusNormal"/>
            </w:pPr>
            <w:r w:rsidRPr="004D44ED">
              <w:t>5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DC1F6D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C38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22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57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523ABCA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7214536" w14:textId="77777777" w:rsidR="00846EF5" w:rsidRPr="004D44ED" w:rsidRDefault="002A3C52">
            <w:pPr>
              <w:pStyle w:val="ConsPlusNormal"/>
            </w:pPr>
            <w:r w:rsidRPr="004D44ED">
              <w:t>6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268F05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37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23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EE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29696A8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4825D5A" w14:textId="77777777" w:rsidR="00846EF5" w:rsidRPr="004D44ED" w:rsidRDefault="002A3C52">
            <w:pPr>
              <w:pStyle w:val="ConsPlusNormal"/>
            </w:pPr>
            <w:r w:rsidRPr="004D44ED">
              <w:t>7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8443CC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A1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5A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A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D3713CB" w14:textId="77777777" w:rsidTr="001C74D0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61E87B7" w14:textId="77777777" w:rsidR="00846EF5" w:rsidRPr="004D44ED" w:rsidRDefault="002A3C52">
            <w:pPr>
              <w:pStyle w:val="ConsPlusNormal"/>
            </w:pPr>
            <w:r w:rsidRPr="004D44ED">
              <w:t>8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C496BC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AC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3B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9A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15E5A89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81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Итого по области социально-коммуникативного развития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72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BE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7C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1ACDB57" w14:textId="77777777" w:rsidTr="001C74D0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4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Итого по области социально-коммуникативного развития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19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A6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E76" w14:textId="77777777" w:rsidR="00846EF5" w:rsidRPr="004D44ED" w:rsidRDefault="00846EF5">
            <w:pPr>
              <w:pStyle w:val="ConsPlusNormal"/>
            </w:pPr>
          </w:p>
        </w:tc>
      </w:tr>
    </w:tbl>
    <w:p w14:paraId="5AEFF4AF" w14:textId="77777777" w:rsidR="00830E61" w:rsidRPr="004D44ED" w:rsidRDefault="00830E61" w:rsidP="001236D0">
      <w:pPr>
        <w:pStyle w:val="a7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778"/>
        <w:gridCol w:w="1277"/>
        <w:gridCol w:w="1277"/>
        <w:gridCol w:w="1291"/>
      </w:tblGrid>
      <w:tr w:rsidR="00846EF5" w:rsidRPr="004D44ED" w14:paraId="4671AF04" w14:textId="77777777" w:rsidTr="007610F3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D98" w14:textId="77777777" w:rsidR="00846EF5" w:rsidRPr="00830E61" w:rsidRDefault="002A3C52" w:rsidP="007610F3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</w:rPr>
            </w:pPr>
            <w:bookmarkStart w:id="25" w:name="_Toc129522354"/>
            <w:r w:rsidRPr="007610F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  <w:bookmarkEnd w:id="25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D6F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D4D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2BB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НС (-)</w:t>
            </w:r>
          </w:p>
        </w:tc>
      </w:tr>
      <w:tr w:rsidR="00846EF5" w:rsidRPr="004D44ED" w14:paraId="03CDD4C4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98D" w14:textId="77777777" w:rsidR="00846EF5" w:rsidRPr="004D44ED" w:rsidRDefault="002A3C52">
            <w:pPr>
              <w:pStyle w:val="ConsPlusNormal"/>
              <w:jc w:val="center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BAE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AAA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772D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53F07D44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766" w14:textId="77777777" w:rsidR="00846EF5" w:rsidRPr="007610F3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7610F3">
              <w:rPr>
                <w:b/>
                <w:bCs/>
              </w:rPr>
              <w:t>от 2 месяцев до 1 года</w:t>
            </w:r>
          </w:p>
        </w:tc>
      </w:tr>
      <w:tr w:rsidR="00846EF5" w:rsidRPr="004D44ED" w14:paraId="37FBEF5E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C026FCC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487B3A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интерес детей к окружающим предметам и действиям с ними;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357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B2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FB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88FC594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71AB919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73BC6A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Вовлекать ребенка в действия с предметами и игрушками, развивать способы действий с ними;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4F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57C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D8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64D0B09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E9B8E90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0B9155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способности детей ориентироваться в знакомой обстановке, поддерживать эмоциональный контакт в общении со взрослым;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03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537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6C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ED40C22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4AD4AB0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717036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Вызывать интерес к объектам живой и неживой природы в процессе взаимодействия с ними, узнавать их.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3CF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8B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C7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7B72343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FD9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3D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8A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87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63D63A5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9A5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1 года до 2 лет</w:t>
            </w:r>
          </w:p>
        </w:tc>
      </w:tr>
      <w:tr w:rsidR="00846EF5" w:rsidRPr="004D44ED" w14:paraId="14E27411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C248F94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1A4E40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A4E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E8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B7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D34745D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E8B6FDD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64F5A4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стремление детей к подражанию действиям взрослых, понимать обозначающие их слова;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22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6E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FC2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962F91C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060CCCE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C9DDD7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умения ориентироваться в ближайшем окружении;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36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A6E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2B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66F6A83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4FB7938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E662F3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познавательный интерес к близким людям, к предметному окружению, природным объектам;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A9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39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8C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4B0E2D4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B56017B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D836FA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45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9C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54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CBF09E9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045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E6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31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D3D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7EF2C4C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1BB1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2 лет до 3 лет</w:t>
            </w:r>
          </w:p>
        </w:tc>
      </w:tr>
      <w:tr w:rsidR="00846EF5" w:rsidRPr="004D44ED" w14:paraId="411B5CE4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D830EAA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7D66C4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разные виды восприятия: зрительного, слухового, осязательного, вкусового, обонятельного;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F9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F1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AE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EE439AE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1C77C48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CF7ADB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наглядно-действенное мышление в процессе решения познавательных практических задач;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F2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965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D9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5BCC63E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485BAC6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95B33B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20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0C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61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FFA4CDD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60DFE5B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1E3CDF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01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96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7D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207CDAD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0639A7E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82AB64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2B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17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9F3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C6FBBD0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06A4C80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9059E7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395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CB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98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904D5F7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58504BC" w14:textId="77777777" w:rsidR="00846EF5" w:rsidRPr="004D44ED" w:rsidRDefault="002A3C52">
            <w:pPr>
              <w:pStyle w:val="ConsPlusNormal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B1388E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A8E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5D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E3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8DB1A67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99137F9" w14:textId="77777777" w:rsidR="00846EF5" w:rsidRPr="004D44ED" w:rsidRDefault="002A3C52">
            <w:pPr>
              <w:pStyle w:val="ConsPlusNormal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31D441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12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29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96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2A3F22F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6E8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C2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00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82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8B4489C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09B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3 лет до 4 лет</w:t>
            </w:r>
          </w:p>
        </w:tc>
      </w:tr>
      <w:tr w:rsidR="00846EF5" w:rsidRPr="004D44ED" w14:paraId="634C2666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7523B2D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8B4F12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42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5B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C3E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DB87C68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B6A05F3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D73258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56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D3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56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A572B71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9897506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95B5FD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995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BD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C0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FFD204C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D2A3D54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87FB0F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0F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6FE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24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9D8B71F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CCCF5A7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DF8CCA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EDD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85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AD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5073503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441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33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9D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E5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A8958F1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E43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4 лет до 5 лет</w:t>
            </w:r>
          </w:p>
        </w:tc>
      </w:tr>
      <w:tr w:rsidR="00846EF5" w:rsidRPr="004D44ED" w14:paraId="385E852B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225DEE8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1E53D7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567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BF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62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DE3B701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D278708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074118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6C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FE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98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B8D79AB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3F08399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CF53D1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07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A5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97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5C5D166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D8161A0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78AFC1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97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25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FD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71254D7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0FF22C6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6E5F54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54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25E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06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E94735A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54D7B45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87EE4A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B0C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12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7E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4DFAA46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01A15E5" w14:textId="77777777" w:rsidR="00846EF5" w:rsidRPr="004D44ED" w:rsidRDefault="002A3C52">
            <w:pPr>
              <w:pStyle w:val="ConsPlusNormal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3C6AFA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Обучать сравнению и группировке объектов живой природы на основе признаков, знакомить с объектами и свойствами неживой природы, отличительными </w:t>
            </w:r>
            <w:r w:rsidRPr="004D44ED">
              <w:lastRenderedPageBreak/>
              <w:t>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19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2A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AC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654A954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FB13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1D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31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03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50011BD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B296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5 лет до 6 лет</w:t>
            </w:r>
          </w:p>
        </w:tc>
      </w:tr>
      <w:tr w:rsidR="00846EF5" w:rsidRPr="004D44ED" w14:paraId="4AB52620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EB55335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D45E00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38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A2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2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57626ED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28472DE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E376EF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детей о цифровых средствах познания окружающего мира, способах их безопасного использования;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12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F34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8E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7849A29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0BFFDA2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071F7C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      </w:r>
            <w:proofErr w:type="spellStart"/>
            <w:r w:rsidRPr="004D44ED">
              <w:t>сериация</w:t>
            </w:r>
            <w:proofErr w:type="spellEnd"/>
            <w:r w:rsidRPr="004D44ED">
              <w:t xml:space="preserve"> и тому подобное); совершенствовать ориентировку в пространстве и времени;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BE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9F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F1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EFACA59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51AF173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5AD7CC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BA6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E2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24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BC638A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6318D87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60F3BA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283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9E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FB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0376D9D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F4384F7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C50DDD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A9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987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9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E27A734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974E533" w14:textId="77777777" w:rsidR="00846EF5" w:rsidRPr="004D44ED" w:rsidRDefault="002A3C52">
            <w:pPr>
              <w:pStyle w:val="ConsPlusNormal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4897BB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F3E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50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3CB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DB320C2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4A4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DC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DE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4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DA0AAA7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AF9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6 лет до 7 лет</w:t>
            </w:r>
          </w:p>
        </w:tc>
      </w:tr>
      <w:tr w:rsidR="00846EF5" w:rsidRPr="004D44ED" w14:paraId="0C37F825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7BF7420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6D6D6F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самостоятельность, поощрять творчество детей в познавательно-исследовательской деятельности, избирательность познавательных интересов;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49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AA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78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6CA23AD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A375139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733D0E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AB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6C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18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A2C3F21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3C78088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79AD5B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3E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17B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38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3726395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E7EA816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C03185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умения детей применять некоторые цифровые средства для познания окружающего мира, соблюдая правила их безопасного использования;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B2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39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7E7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A43372B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6631D41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365FD1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10D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FB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DE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BD22A53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FA834C7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2FD8D1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F5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C0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3F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80B44E7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8AEA551" w14:textId="77777777" w:rsidR="00846EF5" w:rsidRPr="004D44ED" w:rsidRDefault="002A3C52">
            <w:pPr>
              <w:pStyle w:val="ConsPlusNormal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F08F54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детей о многообразии стран и народов мира;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C3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5F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5F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73F1316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35F0B2B" w14:textId="77777777" w:rsidR="00846EF5" w:rsidRPr="004D44ED" w:rsidRDefault="002A3C52">
            <w:pPr>
              <w:pStyle w:val="ConsPlusNormal"/>
            </w:pPr>
            <w:r w:rsidRPr="004D44ED">
              <w:t>8.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03C1B6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33C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E5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04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8BF7C5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9CC0B7C" w14:textId="77777777" w:rsidR="00846EF5" w:rsidRPr="004D44ED" w:rsidRDefault="002A3C52">
            <w:pPr>
              <w:pStyle w:val="ConsPlusNormal"/>
            </w:pPr>
            <w:r w:rsidRPr="004D44ED">
              <w:t>9.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3E15B6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F1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402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6D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C6E2802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67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lastRenderedPageBreak/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4A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8E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04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743F558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B39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задачи воспитания</w:t>
            </w:r>
          </w:p>
        </w:tc>
      </w:tr>
      <w:tr w:rsidR="00846EF5" w:rsidRPr="004D44ED" w14:paraId="7908747E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528106E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0B0F2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Воспитание отношения к знанию как ценности, понимание значения образования для человека, общества, страны;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23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8D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37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CA60C81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469FBEF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0F2EAE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2B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83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60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3BD85CD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93A71C0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22AB82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Воспитание уважения к людям - представителям разных народов России независимо от их этнической принадлежности;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A9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D9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1C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9E937B3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8C2E077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72A0AA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Воспитание уважительного отношения к государственным символам страны (флагу, гербу, гимну);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ED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47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1AF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C20CC03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30A950F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80541C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D9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00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35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DF251CE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19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Итого по области познавательного развития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52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10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FC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2B48808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27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Итого по области познавательного развития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96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60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2A7" w14:textId="77777777" w:rsidR="00846EF5" w:rsidRPr="004D44ED" w:rsidRDefault="00846EF5">
            <w:pPr>
              <w:pStyle w:val="ConsPlusNormal"/>
            </w:pPr>
          </w:p>
        </w:tc>
      </w:tr>
    </w:tbl>
    <w:p w14:paraId="12D3932B" w14:textId="260B6178" w:rsidR="00846EF5" w:rsidRDefault="00846EF5">
      <w:pPr>
        <w:pStyle w:val="ConsPlusNormal"/>
        <w:jc w:val="both"/>
      </w:pPr>
    </w:p>
    <w:p w14:paraId="1DA70E2A" w14:textId="2CD7255E" w:rsidR="00830E61" w:rsidRDefault="00830E61">
      <w:pPr>
        <w:pStyle w:val="ConsPlusNormal"/>
        <w:jc w:val="both"/>
      </w:pPr>
    </w:p>
    <w:p w14:paraId="54C16542" w14:textId="1A3EA41A" w:rsidR="00830E61" w:rsidRDefault="00830E61">
      <w:pPr>
        <w:pStyle w:val="ConsPlusNormal"/>
        <w:jc w:val="both"/>
      </w:pPr>
    </w:p>
    <w:p w14:paraId="702A3C48" w14:textId="732F71F3" w:rsidR="00830E61" w:rsidRDefault="00830E61">
      <w:pPr>
        <w:pStyle w:val="ConsPlusNormal"/>
        <w:jc w:val="both"/>
      </w:pPr>
    </w:p>
    <w:p w14:paraId="7E336831" w14:textId="0E610967" w:rsidR="00830E61" w:rsidRDefault="00830E61">
      <w:pPr>
        <w:pStyle w:val="ConsPlusNormal"/>
        <w:jc w:val="both"/>
      </w:pPr>
    </w:p>
    <w:p w14:paraId="3BB271EF" w14:textId="7985263E" w:rsidR="00830E61" w:rsidRDefault="00830E61">
      <w:pPr>
        <w:pStyle w:val="ConsPlusNormal"/>
        <w:jc w:val="both"/>
      </w:pPr>
    </w:p>
    <w:p w14:paraId="0418FF1B" w14:textId="259D4BC8" w:rsidR="00830E61" w:rsidRDefault="00830E61">
      <w:pPr>
        <w:pStyle w:val="ConsPlusNormal"/>
        <w:jc w:val="both"/>
      </w:pPr>
    </w:p>
    <w:p w14:paraId="1E70EC8F" w14:textId="49C4571E" w:rsidR="00830E61" w:rsidRDefault="00830E61">
      <w:pPr>
        <w:pStyle w:val="ConsPlusNormal"/>
        <w:jc w:val="both"/>
      </w:pPr>
    </w:p>
    <w:p w14:paraId="0C4EEF78" w14:textId="46ECCABC" w:rsidR="00830E61" w:rsidRDefault="00830E61">
      <w:pPr>
        <w:pStyle w:val="ConsPlusNormal"/>
        <w:jc w:val="both"/>
      </w:pPr>
    </w:p>
    <w:p w14:paraId="052A62F8" w14:textId="26A3FE4B" w:rsidR="00830E61" w:rsidRDefault="00830E61">
      <w:pPr>
        <w:pStyle w:val="ConsPlusNormal"/>
        <w:jc w:val="both"/>
      </w:pPr>
    </w:p>
    <w:p w14:paraId="7C5F5BCF" w14:textId="4DD6C987" w:rsidR="00830E61" w:rsidRDefault="00830E61">
      <w:pPr>
        <w:pStyle w:val="ConsPlusNormal"/>
        <w:jc w:val="both"/>
      </w:pPr>
    </w:p>
    <w:p w14:paraId="43FE2439" w14:textId="62C588FF" w:rsidR="00830E61" w:rsidRDefault="00830E61">
      <w:pPr>
        <w:pStyle w:val="ConsPlusNormal"/>
        <w:jc w:val="both"/>
      </w:pPr>
    </w:p>
    <w:p w14:paraId="4F257747" w14:textId="77D0E2CF" w:rsidR="00830E61" w:rsidRDefault="00830E61">
      <w:pPr>
        <w:pStyle w:val="ConsPlusNormal"/>
        <w:jc w:val="both"/>
      </w:pPr>
    </w:p>
    <w:p w14:paraId="239A2A45" w14:textId="04D6BE2B" w:rsidR="00830E61" w:rsidRDefault="00830E61">
      <w:pPr>
        <w:pStyle w:val="ConsPlusNormal"/>
        <w:jc w:val="both"/>
      </w:pPr>
    </w:p>
    <w:p w14:paraId="3D4A1F1C" w14:textId="1C347AA6" w:rsidR="00830E61" w:rsidRDefault="00830E61">
      <w:pPr>
        <w:pStyle w:val="ConsPlusNormal"/>
        <w:jc w:val="both"/>
      </w:pPr>
    </w:p>
    <w:p w14:paraId="2451F212" w14:textId="680659D5" w:rsidR="00830E61" w:rsidRDefault="00830E61">
      <w:pPr>
        <w:pStyle w:val="ConsPlusNormal"/>
        <w:jc w:val="both"/>
      </w:pPr>
    </w:p>
    <w:p w14:paraId="56B1375D" w14:textId="233C5D92" w:rsidR="00830E61" w:rsidRDefault="00830E61">
      <w:pPr>
        <w:pStyle w:val="ConsPlusNormal"/>
        <w:jc w:val="both"/>
      </w:pPr>
    </w:p>
    <w:p w14:paraId="612F8258" w14:textId="77777777" w:rsidR="00830E61" w:rsidRPr="004D44ED" w:rsidRDefault="00830E61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778"/>
        <w:gridCol w:w="1277"/>
        <w:gridCol w:w="1277"/>
        <w:gridCol w:w="1291"/>
      </w:tblGrid>
      <w:tr w:rsidR="00846EF5" w:rsidRPr="004D44ED" w14:paraId="467F2115" w14:textId="77777777" w:rsidTr="007610F3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A0A0" w14:textId="77777777" w:rsidR="00846EF5" w:rsidRPr="007610F3" w:rsidRDefault="002A3C52" w:rsidP="007610F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6" w:name="_Toc129522355"/>
            <w:r w:rsidRPr="007610F3">
              <w:rPr>
                <w:rFonts w:ascii="Times New Roman" w:hAnsi="Times New Roman"/>
                <w:sz w:val="24"/>
                <w:szCs w:val="24"/>
              </w:rPr>
              <w:lastRenderedPageBreak/>
              <w:t>Речевое развитие</w:t>
            </w:r>
            <w:bookmarkEnd w:id="26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951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578B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7B8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НС (-)</w:t>
            </w:r>
          </w:p>
        </w:tc>
      </w:tr>
      <w:tr w:rsidR="00846EF5" w:rsidRPr="004D44ED" w14:paraId="7F38DE09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A8F" w14:textId="77777777" w:rsidR="00846EF5" w:rsidRPr="004D44ED" w:rsidRDefault="002A3C52">
            <w:pPr>
              <w:pStyle w:val="ConsPlusNormal"/>
              <w:jc w:val="center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0F4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28A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D010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10264D28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282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2 месяцев до 1 года</w:t>
            </w:r>
          </w:p>
        </w:tc>
      </w:tr>
      <w:tr w:rsidR="00846EF5" w:rsidRPr="004D44ED" w14:paraId="05DF1DF3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86AA889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ED061A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 2 месяцев: формировать предпосылки для развития речи; активизировать интонационную выразительность речевых реакций и вокализации; побуждать вступать со взрослым в общение, эмоционально вызывая ребенка повторять фонемы, повторять за ребенком фонемы, произносимые им; вводить в речь слова, связывая их со смысловым содержанием;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50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BF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62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1BAD52B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B8C9658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B70881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 6 месяцев: развивать способность понимания речи взрослого, находить взглядом, а затем и указательным жестом названную педагогом знакомую игрушку,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15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8F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B7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769DFEA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790BF45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7067C1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 9 месяцев: развивать понимание речи: обогащать 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5 - 8 знакомых игрушек одну, узнавать изображение знакомого предмета на картинках; развивать активную речь: произносить первые облегченные слова, обозначающие названия знакомых предметов и действии.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61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6CC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EA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AE2D398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647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C9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A4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C45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95EC2D7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D59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1 года до 2 лет</w:t>
            </w:r>
          </w:p>
        </w:tc>
      </w:tr>
      <w:tr w:rsidR="00846EF5" w:rsidRPr="004D44ED" w14:paraId="1C280EBC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F9" w14:textId="77777777" w:rsidR="00846EF5" w:rsidRPr="00830E61" w:rsidRDefault="002A3C52">
            <w:pPr>
              <w:pStyle w:val="ConsPlusNormal"/>
              <w:rPr>
                <w:b/>
                <w:bCs/>
              </w:rPr>
            </w:pPr>
            <w:r w:rsidRPr="00830E61">
              <w:rPr>
                <w:b/>
                <w:bCs/>
              </w:rPr>
              <w:t>1. От 1 года до 1 года 6 месяцев:</w:t>
            </w:r>
          </w:p>
          <w:p w14:paraId="5538C85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14:paraId="7E69A39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</w:t>
            </w:r>
            <w:r w:rsidRPr="004D44ED">
              <w:lastRenderedPageBreak/>
              <w:t>и игрушки, некоторые действия; добиваться от детей коротких фраз; воспитывать у детей потребность в общении;</w:t>
            </w:r>
          </w:p>
          <w:p w14:paraId="35B6B63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привлекать малышей к слушанию произведений народного фольклора (потешки, </w:t>
            </w:r>
            <w:proofErr w:type="spellStart"/>
            <w:r w:rsidRPr="004D44ED">
              <w:t>пестушки</w:t>
            </w:r>
            <w:proofErr w:type="spellEnd"/>
            <w:r w:rsidRPr="004D44ED">
              <w:t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14:paraId="3D7969A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реагировать улыбкой и движениями на эмоциональные реакции малыша при чтении и </w:t>
            </w:r>
            <w:proofErr w:type="spellStart"/>
            <w:r w:rsidRPr="004D44ED">
              <w:t>пропевании</w:t>
            </w:r>
            <w:proofErr w:type="spellEnd"/>
            <w:r w:rsidRPr="004D44ED">
              <w:t xml:space="preserve"> фольклорных текстов;</w:t>
            </w:r>
          </w:p>
          <w:p w14:paraId="75D7B17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14:paraId="6EC0151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51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86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257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F67620F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BFE" w14:textId="77777777" w:rsidR="00846EF5" w:rsidRPr="00830E61" w:rsidRDefault="002A3C52" w:rsidP="00830E61">
            <w:pPr>
              <w:pStyle w:val="ConsPlusNormal"/>
              <w:jc w:val="both"/>
              <w:rPr>
                <w:b/>
                <w:bCs/>
              </w:rPr>
            </w:pPr>
            <w:r w:rsidRPr="00830E61">
              <w:rPr>
                <w:b/>
                <w:bCs/>
              </w:rPr>
              <w:t>2. От 1 года 6 месяцев до 2 лет:</w:t>
            </w:r>
          </w:p>
          <w:p w14:paraId="2AD513D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14:paraId="4B68084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</w:p>
          <w:p w14:paraId="7111B94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      </w:r>
          </w:p>
          <w:p w14:paraId="4FFE72F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развивать у детей умение эмоционально откликаться на ритм и мелодичность </w:t>
            </w:r>
            <w:proofErr w:type="spellStart"/>
            <w:r w:rsidRPr="004D44ED">
              <w:t>пестушек</w:t>
            </w:r>
            <w:proofErr w:type="spellEnd"/>
            <w:r w:rsidRPr="004D44ED">
              <w:t>, песенок, потешек, сказок;</w:t>
            </w:r>
          </w:p>
          <w:p w14:paraId="6F8D96B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14:paraId="25DAF52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умение показывать и называть предметы, объекты, изображенные в книжках-картинках;</w:t>
            </w:r>
          </w:p>
          <w:p w14:paraId="5BFB553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показывая, называть совершаемые персонажами действия;</w:t>
            </w:r>
          </w:p>
          <w:p w14:paraId="5400475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воспринимать вопросительные и восклицательные интонации поэтических произведений;</w:t>
            </w:r>
          </w:p>
          <w:p w14:paraId="29BCB45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побуждать договаривать (заканчивать) слова и строчки знакомых ребенку песенок и стихов.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0CC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75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EF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C61BEBC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6EB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DA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35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14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3D30D0A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BC3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lastRenderedPageBreak/>
              <w:t>от 2 лет до 3 лет</w:t>
            </w:r>
          </w:p>
        </w:tc>
      </w:tr>
      <w:tr w:rsidR="00846EF5" w:rsidRPr="004D44ED" w14:paraId="122C98AA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D9E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Формирование словаря:</w:t>
            </w:r>
          </w:p>
          <w:p w14:paraId="0C5F3F4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76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6D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6E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AE372D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17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Звуковая культура речи:</w:t>
            </w:r>
          </w:p>
          <w:p w14:paraId="3DB20B6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12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6D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9E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4415CBD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6E2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Грамматический строй речи:</w:t>
            </w:r>
          </w:p>
          <w:p w14:paraId="4A9A69FF" w14:textId="4CB3BAA0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формировать у детей умение согласовывать существительные и местоимения с глаголами, составлять фразы из </w:t>
            </w:r>
            <w:r w:rsidR="00830E61" w:rsidRPr="004D44ED">
              <w:t>3–4</w:t>
            </w:r>
            <w:r w:rsidRPr="004D44ED">
              <w:t xml:space="preserve"> слов.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379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75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09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CB2FEB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B8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Связная речь:</w:t>
            </w:r>
          </w:p>
          <w:p w14:paraId="5D81CA3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продолжать развивать у детей умения понимать речь педагога, отвечать на вопросы; рассказывать об окружающем в 2 - 4 предложениях.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5B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7A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B6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9BFB574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10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5. Интерес к художественной литературе:</w:t>
            </w:r>
          </w:p>
          <w:p w14:paraId="6F17A69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795F92E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      </w:r>
          </w:p>
          <w:p w14:paraId="6294696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729DB15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14:paraId="26A97DF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побуждать рассматривать книги и иллюстрации вместе с педагогом и самостоятельно;</w:t>
            </w:r>
          </w:p>
          <w:p w14:paraId="4F53716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восприятие вопросительных и восклицательных интонации художественного произведения.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CF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37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51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704D1E7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C90F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47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6B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7F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6584175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F5C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3 лет до 4 лет</w:t>
            </w:r>
          </w:p>
        </w:tc>
      </w:tr>
      <w:tr w:rsidR="00846EF5" w:rsidRPr="004D44ED" w14:paraId="682A017F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B3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lastRenderedPageBreak/>
              <w:t>1. Формирование словаря:</w:t>
            </w:r>
          </w:p>
          <w:p w14:paraId="6E24F48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1AC5E04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3D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2A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C9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9C7533E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66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Звуковая культура речи:</w:t>
            </w:r>
          </w:p>
          <w:p w14:paraId="41CCCA7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3A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12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2E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543DA41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1FE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Грамматический строй речи:</w:t>
            </w:r>
          </w:p>
          <w:p w14:paraId="77C1CB7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94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6E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E7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DADA9D9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B0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Связная речь:</w:t>
            </w:r>
          </w:p>
          <w:p w14:paraId="21FCFEF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3 - 4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BD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F9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7E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6893B0C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4F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5. Подготовка детей к обучению грамоте:</w:t>
            </w:r>
          </w:p>
          <w:p w14:paraId="3817DA23" w14:textId="38F09FEE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формировать умение вслушиваться в звучание слова, знакомить детей с терминами </w:t>
            </w:r>
            <w:r w:rsidR="00DE742E">
              <w:t>«</w:t>
            </w:r>
            <w:r w:rsidRPr="004D44ED">
              <w:t>слово</w:t>
            </w:r>
            <w:r w:rsidR="00DE742E">
              <w:t>»</w:t>
            </w:r>
            <w:r w:rsidRPr="004D44ED">
              <w:t xml:space="preserve">, </w:t>
            </w:r>
            <w:r w:rsidR="00DE742E">
              <w:t>«</w:t>
            </w:r>
            <w:r w:rsidRPr="004D44ED">
              <w:t>звук</w:t>
            </w:r>
            <w:r w:rsidR="00DE742E">
              <w:t>»</w:t>
            </w:r>
            <w:r w:rsidRPr="004D44ED">
              <w:t xml:space="preserve"> в практическом плане.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6D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D4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32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9F8206F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C9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6. Интерес к художественной литературе:</w:t>
            </w:r>
          </w:p>
          <w:p w14:paraId="320E861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обогащать опыт восприятия жанров фольклора (потешки, </w:t>
            </w:r>
            <w:r w:rsidRPr="004D44ED">
              <w:lastRenderedPageBreak/>
              <w:t>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723A479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40D8562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466DCCF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14:paraId="7D5C0AE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4F1BE39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CD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58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88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04809DD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2CC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91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78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F1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A81150B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496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4 лет до 5 лет</w:t>
            </w:r>
          </w:p>
        </w:tc>
      </w:tr>
      <w:tr w:rsidR="00846EF5" w:rsidRPr="004D44ED" w14:paraId="6494E098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37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Развитие словаря:</w:t>
            </w:r>
          </w:p>
          <w:p w14:paraId="68BEB61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775D2DC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04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EC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FC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F89C15F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F1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Звуковая культура речи:</w:t>
            </w:r>
          </w:p>
          <w:p w14:paraId="47AB1A4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2D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A3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FE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CBB767C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0A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Грамматический строй речи:</w:t>
            </w:r>
          </w:p>
          <w:p w14:paraId="533EC2F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продолжать формировать у детей умение правильно </w:t>
            </w:r>
            <w:r w:rsidRPr="004D44ED">
              <w:lastRenderedPageBreak/>
              <w:t>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B8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DF6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2D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0FBF26C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E3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Связная речь:</w:t>
            </w:r>
          </w:p>
          <w:p w14:paraId="2AA3C70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54D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11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31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F23422D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B3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5. Подготовка детей к обучению грамоте:</w:t>
            </w:r>
          </w:p>
          <w:p w14:paraId="7AA64379" w14:textId="5D21AF6D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продолжать знакомить с терминами </w:t>
            </w:r>
            <w:r w:rsidR="00DE742E">
              <w:t>«</w:t>
            </w:r>
            <w:r w:rsidRPr="004D44ED">
              <w:t>слово</w:t>
            </w:r>
            <w:r w:rsidR="00DE742E">
              <w:t>»</w:t>
            </w:r>
            <w:r w:rsidRPr="004D44ED">
              <w:t xml:space="preserve">, </w:t>
            </w:r>
            <w:r w:rsidR="00DE742E">
              <w:t>«</w:t>
            </w:r>
            <w:r w:rsidRPr="004D44ED">
              <w:t>звук</w:t>
            </w:r>
            <w:r w:rsidR="00DE742E">
              <w:t>»</w:t>
            </w:r>
            <w:r w:rsidRPr="004D44ED">
              <w:t xml:space="preserve">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3D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93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92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9D3DF6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65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6. Интерес к художественной литературе:</w:t>
            </w:r>
          </w:p>
          <w:p w14:paraId="5530615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обогащать опыт восприятия жанров фольклора (загадки, считалки, заклички, сказки о животных, волшебные сказки) </w:t>
            </w:r>
            <w:r w:rsidRPr="004D44ED">
              <w:lastRenderedPageBreak/>
              <w:t>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C12817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2CFCD98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7B31746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F8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74E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ED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6943397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658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BD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795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7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8A903B0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EA50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5 лет до 6 лет</w:t>
            </w:r>
          </w:p>
        </w:tc>
      </w:tr>
      <w:tr w:rsidR="00846EF5" w:rsidRPr="004D44ED" w14:paraId="7F5974E7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DE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Формирование словаря:</w:t>
            </w:r>
          </w:p>
          <w:p w14:paraId="18F6548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(антонимы);</w:t>
            </w:r>
          </w:p>
          <w:p w14:paraId="3D16A7A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46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12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4D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91B38C7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BDD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Звуковая культура речи:</w:t>
            </w:r>
          </w:p>
          <w:p w14:paraId="200E187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63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66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F6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B101A5A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A49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Грамматический строй речи:</w:t>
            </w:r>
          </w:p>
          <w:p w14:paraId="71F1AAA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</w:t>
            </w:r>
            <w:r w:rsidRPr="004D44ED">
              <w:lastRenderedPageBreak/>
              <w:t>несклоняемыми существительными (метро);</w:t>
            </w:r>
          </w:p>
          <w:p w14:paraId="5F2C314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 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CA4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E2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5C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A689FE7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798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Связная речь:</w:t>
            </w:r>
          </w:p>
          <w:p w14:paraId="378EC773" w14:textId="75526EF9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</w:t>
            </w:r>
            <w:r w:rsidR="00DE742E">
              <w:t>«</w:t>
            </w:r>
            <w:r w:rsidRPr="004D44ED">
              <w:t>вы</w:t>
            </w:r>
            <w:r w:rsidR="00DE742E">
              <w:t>»</w:t>
            </w:r>
            <w:r w:rsidRPr="004D44ED">
              <w:t>, называть друг друга ласковыми именами, во время разговора не опускать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97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70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EC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252FD9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69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5. Подготовка детей к обучению грамоте:</w:t>
            </w:r>
          </w:p>
          <w:p w14:paraId="50F8FD6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F5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60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86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F4FE941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C8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lastRenderedPageBreak/>
              <w:t>6. Интерес к художественной литературе:</w:t>
            </w:r>
          </w:p>
          <w:p w14:paraId="1B5009A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      </w:r>
          </w:p>
          <w:p w14:paraId="688E23C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интерес к произведениям познавательного характера;</w:t>
            </w:r>
          </w:p>
          <w:p w14:paraId="2FFE7AC8" w14:textId="0089EB7F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формировать положительное эмоциональное отношение к </w:t>
            </w:r>
            <w:r w:rsidR="00DE742E">
              <w:t>«</w:t>
            </w:r>
            <w:r w:rsidRPr="004D44ED">
              <w:t>чтению с продолжением</w:t>
            </w:r>
            <w:r w:rsidR="00DE742E">
              <w:t>»</w:t>
            </w:r>
            <w:r w:rsidRPr="004D44ED">
              <w:t xml:space="preserve"> (сказка-повесть, цикл рассказов со сквозным персонажем);</w:t>
            </w:r>
          </w:p>
          <w:p w14:paraId="50B9121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      </w:r>
          </w:p>
          <w:p w14:paraId="66F6CD9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      </w:r>
          </w:p>
          <w:p w14:paraId="253B367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</w:t>
            </w:r>
          </w:p>
          <w:p w14:paraId="6BA6183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рассматривание иллюстраций разных художников к одному и тому же произведению);</w:t>
            </w:r>
          </w:p>
          <w:p w14:paraId="5DFB3E9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тексту);</w:t>
            </w:r>
          </w:p>
          <w:p w14:paraId="0A9DB7A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28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BA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E3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3D0625A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B10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69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50A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16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69D8DB2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327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6 лет до 7 лет</w:t>
            </w:r>
          </w:p>
        </w:tc>
      </w:tr>
      <w:tr w:rsidR="00846EF5" w:rsidRPr="004D44ED" w14:paraId="03D6595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6ED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Формирование словаря:</w:t>
            </w:r>
          </w:p>
          <w:p w14:paraId="387DB3F4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</w:p>
          <w:p w14:paraId="496D7A0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активизация словаря: совершенствовать умение использовать разные части речи точно по смыслу.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FE9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9CF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21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EF0BB38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E2F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Звуковая культура речи:</w:t>
            </w:r>
          </w:p>
          <w:p w14:paraId="686872A5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совершенствовать умение различать на слух и в произношении все звуки родного языка. Отрабатывать дикцию: внятно и отчетливо произносить слова и </w:t>
            </w:r>
            <w:r w:rsidRPr="004D44ED">
              <w:lastRenderedPageBreak/>
              <w:t>словосочетания с естественной интонацией.</w:t>
            </w:r>
          </w:p>
          <w:p w14:paraId="0A031323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E7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9B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A4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4C110C7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35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3. Грамматический строй речи:</w:t>
            </w:r>
          </w:p>
          <w:p w14:paraId="4198A6B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8A1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AF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5B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F2C8B9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D9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4. Связная речь:</w:t>
            </w:r>
          </w:p>
          <w:p w14:paraId="0C86E657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F7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A5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45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82CA83D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7A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5. Подготовка детей к обучению грамоте:</w:t>
            </w:r>
          </w:p>
          <w:p w14:paraId="307360F3" w14:textId="4C157455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упражнять в составлении предложений из </w:t>
            </w:r>
            <w:r w:rsidR="001236D0" w:rsidRPr="004D44ED">
              <w:t>2–4</w:t>
            </w:r>
            <w:r w:rsidRPr="004D44ED">
              <w:t xml:space="preserve">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</w:t>
            </w:r>
            <w:r w:rsidR="001236D0" w:rsidRPr="004D44ED">
              <w:t>2–3</w:t>
            </w:r>
            <w:r w:rsidRPr="004D44ED">
              <w:t xml:space="preserve"> слов.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55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E0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1F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16CF3C8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17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6. Интерес к художественной литературе:</w:t>
            </w:r>
          </w:p>
          <w:p w14:paraId="44F4F036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      </w:r>
          </w:p>
          <w:p w14:paraId="03B010C0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развивать интерес к изданиям познавательного и </w:t>
            </w:r>
            <w:r w:rsidRPr="004D44ED">
              <w:lastRenderedPageBreak/>
              <w:t>энциклопедического характера; знакомить с разнообразными по жанру и тематике художественными произведениями;</w:t>
            </w:r>
          </w:p>
          <w:p w14:paraId="147F5405" w14:textId="2FF4F825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формировать положительное эмоциональное отношение к </w:t>
            </w:r>
            <w:r w:rsidR="00DE742E">
              <w:t>«</w:t>
            </w:r>
            <w:r w:rsidRPr="004D44ED">
              <w:t>чтению с продолжением</w:t>
            </w:r>
            <w:r w:rsidR="00DE742E">
              <w:t>»</w:t>
            </w:r>
            <w:r w:rsidRPr="004D44ED">
              <w:t xml:space="preserve"> (сказка-повесть, цикл рассказов со сквозным персонажем);</w:t>
            </w:r>
          </w:p>
          <w:p w14:paraId="73C6F51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      </w:r>
          </w:p>
          <w:p w14:paraId="32B66DAB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      </w:r>
          </w:p>
          <w:p w14:paraId="1B9A1702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поддерживать избирательные интересы детей к произведениям определенного жанра и тематики;</w:t>
            </w:r>
          </w:p>
          <w:p w14:paraId="0171720F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41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55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3CF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776A097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DEC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E6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CD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A87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1C7CCE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A602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задачи воспитания</w:t>
            </w:r>
          </w:p>
        </w:tc>
      </w:tr>
      <w:tr w:rsidR="00846EF5" w:rsidRPr="004D44ED" w14:paraId="5C1384FE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21E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1. Владение формами речевого этикета, отражающими принятые в обществе правила и нормы культурного поведения;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9FB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0C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A8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426D9E0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B6A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2.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4D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6B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29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07E9992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9A1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Итого по образовательной области речевого развития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24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8D5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1C4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F047CE0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31C" w14:textId="77777777" w:rsidR="00846EF5" w:rsidRPr="004D44ED" w:rsidRDefault="002A3C52" w:rsidP="00830E61">
            <w:pPr>
              <w:pStyle w:val="ConsPlusNormal"/>
              <w:jc w:val="both"/>
            </w:pPr>
            <w:r w:rsidRPr="004D44ED">
              <w:t>Итого по образовательной области речевого развития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E1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70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149" w14:textId="77777777" w:rsidR="00846EF5" w:rsidRPr="004D44ED" w:rsidRDefault="00846EF5">
            <w:pPr>
              <w:pStyle w:val="ConsPlusNormal"/>
            </w:pPr>
          </w:p>
        </w:tc>
      </w:tr>
    </w:tbl>
    <w:p w14:paraId="2A376F6C" w14:textId="545A98DE" w:rsidR="00846EF5" w:rsidRDefault="00846EF5">
      <w:pPr>
        <w:pStyle w:val="ConsPlusNormal"/>
        <w:jc w:val="both"/>
      </w:pPr>
    </w:p>
    <w:p w14:paraId="32A75DE8" w14:textId="59CA5E47" w:rsidR="00830E61" w:rsidRDefault="00830E61" w:rsidP="001236D0">
      <w:pPr>
        <w:pStyle w:val="a7"/>
      </w:pPr>
    </w:p>
    <w:p w14:paraId="438FB132" w14:textId="2B4CB29E" w:rsidR="00830E61" w:rsidRDefault="00830E61" w:rsidP="001236D0">
      <w:pPr>
        <w:pStyle w:val="a7"/>
      </w:pPr>
    </w:p>
    <w:p w14:paraId="386D197C" w14:textId="1A8E8984" w:rsidR="00830E61" w:rsidRDefault="00830E61" w:rsidP="001236D0">
      <w:pPr>
        <w:pStyle w:val="a7"/>
      </w:pPr>
    </w:p>
    <w:p w14:paraId="693E5C86" w14:textId="1E2DE9CA" w:rsidR="00830E61" w:rsidRDefault="00830E61" w:rsidP="001236D0">
      <w:pPr>
        <w:pStyle w:val="a7"/>
      </w:pPr>
    </w:p>
    <w:p w14:paraId="626EA5E0" w14:textId="7AE3B697" w:rsidR="00830E61" w:rsidRDefault="00830E61" w:rsidP="001236D0">
      <w:pPr>
        <w:pStyle w:val="a7"/>
      </w:pPr>
    </w:p>
    <w:p w14:paraId="0CE0B7DE" w14:textId="0ADA0552" w:rsidR="00830E61" w:rsidRDefault="00830E61" w:rsidP="001236D0">
      <w:pPr>
        <w:pStyle w:val="a7"/>
      </w:pPr>
    </w:p>
    <w:p w14:paraId="690ADFB9" w14:textId="0709622D" w:rsidR="00830E61" w:rsidRDefault="00830E61" w:rsidP="001236D0">
      <w:pPr>
        <w:pStyle w:val="a7"/>
      </w:pPr>
    </w:p>
    <w:p w14:paraId="0E081531" w14:textId="24BE7812" w:rsidR="00830E61" w:rsidRDefault="00830E61" w:rsidP="001236D0">
      <w:pPr>
        <w:pStyle w:val="a7"/>
      </w:pPr>
    </w:p>
    <w:p w14:paraId="3A110416" w14:textId="5766B21A" w:rsidR="00830E61" w:rsidRDefault="00830E61" w:rsidP="001236D0">
      <w:pPr>
        <w:pStyle w:val="a7"/>
      </w:pPr>
    </w:p>
    <w:p w14:paraId="19CB70EE" w14:textId="44FA46B5" w:rsidR="00830E61" w:rsidRDefault="00830E61" w:rsidP="001236D0">
      <w:pPr>
        <w:pStyle w:val="a7"/>
      </w:pPr>
    </w:p>
    <w:p w14:paraId="507771EF" w14:textId="7ADC3D8C" w:rsidR="00830E61" w:rsidRDefault="00830E61" w:rsidP="001236D0">
      <w:pPr>
        <w:pStyle w:val="a7"/>
      </w:pPr>
    </w:p>
    <w:p w14:paraId="132D3735" w14:textId="77777777" w:rsidR="00830E61" w:rsidRPr="004D44ED" w:rsidRDefault="00830E61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778"/>
        <w:gridCol w:w="1277"/>
        <w:gridCol w:w="1277"/>
        <w:gridCol w:w="1291"/>
      </w:tblGrid>
      <w:tr w:rsidR="00846EF5" w:rsidRPr="00830E61" w14:paraId="431888BA" w14:textId="77777777" w:rsidTr="007610F3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81B" w14:textId="77777777" w:rsidR="00846EF5" w:rsidRPr="007610F3" w:rsidRDefault="002A3C52" w:rsidP="007610F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_Toc129522356"/>
            <w:r w:rsidRPr="007610F3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  <w:bookmarkEnd w:id="27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D6E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F295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4539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НС (-)</w:t>
            </w:r>
          </w:p>
        </w:tc>
      </w:tr>
      <w:tr w:rsidR="00846EF5" w:rsidRPr="004D44ED" w14:paraId="48BE7FAA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C6D" w14:textId="77777777" w:rsidR="00846EF5" w:rsidRPr="004D44ED" w:rsidRDefault="002A3C52">
            <w:pPr>
              <w:pStyle w:val="ConsPlusNormal"/>
              <w:jc w:val="center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7CE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B3F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874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2B0CD960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8D8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2 месяцев до 1 года</w:t>
            </w:r>
          </w:p>
        </w:tc>
      </w:tr>
      <w:tr w:rsidR="00846EF5" w:rsidRPr="004D44ED" w14:paraId="232D62A7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6FC08B9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DE77AAC" w14:textId="57E2D930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От </w:t>
            </w:r>
            <w:r w:rsidR="00830E61" w:rsidRPr="004D44ED">
              <w:t>2–3</w:t>
            </w:r>
            <w:r w:rsidRPr="004D44ED">
              <w:t xml:space="preserve"> до </w:t>
            </w:r>
            <w:r w:rsidR="00830E61" w:rsidRPr="004D44ED">
              <w:t>5–6</w:t>
            </w:r>
            <w:r w:rsidRPr="004D44ED">
              <w:t xml:space="preserve">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DA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3D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1D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A4CEF8A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F2E60BC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141CB63" w14:textId="40B7B3CF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От </w:t>
            </w:r>
            <w:r w:rsidR="00830E61" w:rsidRPr="004D44ED">
              <w:t>5–6</w:t>
            </w:r>
            <w:r w:rsidRPr="004D44ED">
              <w:t xml:space="preserve"> до </w:t>
            </w:r>
            <w:r w:rsidR="00830E61" w:rsidRPr="004D44ED">
              <w:t>9–10</w:t>
            </w:r>
            <w:r w:rsidRPr="004D44ED">
              <w:t xml:space="preserve"> месяцев: приобщать детей к слушанию вокальной и инструментальной музыки; формировать слуховое внимание, способность прислушиваться к музыке, слушать ее;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C8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A6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9E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B9132E4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48E69CF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67DFA85" w14:textId="4F07C1CF" w:rsidR="00846EF5" w:rsidRPr="004D44ED" w:rsidRDefault="002A3C52" w:rsidP="00830E61">
            <w:pPr>
              <w:pStyle w:val="ConsPlusNormal"/>
              <w:jc w:val="both"/>
            </w:pPr>
            <w:r w:rsidRPr="004D44ED">
              <w:t xml:space="preserve">От </w:t>
            </w:r>
            <w:r w:rsidR="00830E61" w:rsidRPr="004D44ED">
              <w:t>9–10</w:t>
            </w:r>
            <w:r w:rsidRPr="004D44ED">
              <w:t xml:space="preserve"> месяцев до 1 года: способствовать возникновению у детей чувства удовольствия при восприятии вокальной и инструментальной музыки; поддерживать запоминания элементарных движений, связанных с музыкой.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5B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2A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35E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945E3FF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958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0F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1F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5E6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D431358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F29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1 года до 2 лет</w:t>
            </w:r>
          </w:p>
        </w:tc>
      </w:tr>
      <w:tr w:rsidR="00846EF5" w:rsidRPr="004D44ED" w14:paraId="16E5D8C8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C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1. От 1 года до 1 года 6 месяцев:</w:t>
            </w:r>
          </w:p>
          <w:p w14:paraId="61E66AA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14:paraId="5F955D1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A1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26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4B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9FF5729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FF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2. От 1 года 6 месяцев до 2 лет:</w:t>
            </w:r>
          </w:p>
          <w:p w14:paraId="2169753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14:paraId="65C210A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обеспечивать возможности наблюдать за процессом рисования, лепки взрослого, вызывать к ним интерес;</w:t>
            </w:r>
          </w:p>
          <w:p w14:paraId="61051D0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у детей желание рисовать красками, карандашами, фломастерами, предоставляя возможность</w:t>
            </w:r>
          </w:p>
          <w:p w14:paraId="1C36CB8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ритмично заполнять лист бумаги яркими пятнами, мазками, линиями;</w:t>
            </w:r>
          </w:p>
          <w:p w14:paraId="7D2A4F1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умение прислушиваться к словам песен и воспроизводить звукоподражания и простейшие интонации;</w:t>
            </w:r>
          </w:p>
          <w:p w14:paraId="5B29BBF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D3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77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A4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9473DC3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A23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F7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2B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92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3E6B209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522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2 лет до 3 лет</w:t>
            </w:r>
          </w:p>
        </w:tc>
      </w:tr>
      <w:tr w:rsidR="00846EF5" w:rsidRPr="004D44ED" w14:paraId="5B03884A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E1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1. Приобщение к искусству:</w:t>
            </w:r>
          </w:p>
          <w:p w14:paraId="45B1426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C4C952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101B93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познакомить детей с народными игрушками (дымковской, богородской, матрешкой и другими);</w:t>
            </w:r>
          </w:p>
          <w:p w14:paraId="1A2ACBC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интерес к малым формам фольклора (</w:t>
            </w:r>
            <w:proofErr w:type="spellStart"/>
            <w:r w:rsidRPr="004D44ED">
              <w:t>пестушки</w:t>
            </w:r>
            <w:proofErr w:type="spellEnd"/>
            <w:r w:rsidRPr="004D44ED">
              <w:t xml:space="preserve">, </w:t>
            </w:r>
            <w:proofErr w:type="spellStart"/>
            <w:r w:rsidRPr="004D44ED">
              <w:t>заклички</w:t>
            </w:r>
            <w:proofErr w:type="spellEnd"/>
            <w:r w:rsidRPr="004D44ED">
              <w:t>, прибаутки);</w:t>
            </w:r>
          </w:p>
          <w:p w14:paraId="76D904A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00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E9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2A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0DE4DA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8D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2. Изобразительная деятельность:</w:t>
            </w:r>
          </w:p>
          <w:p w14:paraId="09AE42A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14:paraId="7D3E9EE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положительные эмоции на предложение нарисовать, слепить;</w:t>
            </w:r>
          </w:p>
          <w:p w14:paraId="66631F9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научить правильно держать карандаш, кисть;</w:t>
            </w:r>
          </w:p>
          <w:p w14:paraId="03C0DBA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18B639D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включать движение рук по предмету при знакомстве с его формой;</w:t>
            </w:r>
          </w:p>
          <w:p w14:paraId="21D5566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познакомить со свойствами глины, пластилина, пластической массы;</w:t>
            </w:r>
          </w:p>
          <w:p w14:paraId="106085D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31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DC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C0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D8609C9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DC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3. Конструктивная деятельность:</w:t>
            </w:r>
          </w:p>
          <w:p w14:paraId="5C2C04A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1FBB1E7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lastRenderedPageBreak/>
              <w:t>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E2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A5C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FF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678FE0B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9D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4. Музыкальная деятельность:</w:t>
            </w:r>
          </w:p>
          <w:p w14:paraId="53E0B99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6F3C348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5F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58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C8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51FFE3A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4E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5. Театрализованная деятельность:</w:t>
            </w:r>
          </w:p>
          <w:p w14:paraId="1E46D1A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DE5649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04517AF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способствовать проявлению самостоятельности, активности в игре с персонажами-игрушками;</w:t>
            </w:r>
          </w:p>
          <w:p w14:paraId="44E6CB0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умение следить за действиями заводных игрушек, сказочных героев, адекватно реагировать на них;</w:t>
            </w:r>
          </w:p>
          <w:p w14:paraId="6507334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способствовать формированию навыка перевоплощения в образы сказочных героев;</w:t>
            </w:r>
          </w:p>
          <w:p w14:paraId="6046973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C95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1B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AB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BB0AB4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39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6. Культурно-досуговая деятельность:</w:t>
            </w:r>
          </w:p>
          <w:p w14:paraId="54583A8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57CB58F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2F20CD7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умение следить за действиями игрушек, сказочных героев, адекватно реагировать на них;</w:t>
            </w:r>
          </w:p>
          <w:p w14:paraId="1877A1A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навык перевоплощения детей в образы сказочных героев.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5A5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18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D0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EDAED34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2D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CB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31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99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3F3D19C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901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3 лет до 4 лет</w:t>
            </w:r>
          </w:p>
        </w:tc>
      </w:tr>
      <w:tr w:rsidR="00846EF5" w:rsidRPr="004D44ED" w14:paraId="28CDD19F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3C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1. Приобщение к искусству:</w:t>
            </w:r>
          </w:p>
          <w:p w14:paraId="6D467BF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14:paraId="440DFBE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интерес к искусству;</w:t>
            </w:r>
          </w:p>
          <w:p w14:paraId="6784E87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lastRenderedPageBreak/>
              <w:t>формировать понимание красоты произведений искусства, потребность общения с искусством;</w:t>
            </w:r>
          </w:p>
          <w:p w14:paraId="70D5FAA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эстетические чувства при восприятии музыки, изобразительного, народного декоративно-прикладного искусства;</w:t>
            </w:r>
          </w:p>
          <w:p w14:paraId="5BFD12E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16CB4A7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FF383B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0C10622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готовить детей к посещению кукольного театра, выставки детских работ и так далее;</w:t>
            </w:r>
          </w:p>
          <w:p w14:paraId="6B91B91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80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0E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C9E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880F651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78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2. Изобразительная деятельность:</w:t>
            </w:r>
          </w:p>
          <w:p w14:paraId="5494FCE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интерес к занятиям изобразительной деятельностью;</w:t>
            </w:r>
          </w:p>
          <w:p w14:paraId="72B7AC5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знания в области изобразительной деятельности;</w:t>
            </w:r>
          </w:p>
          <w:p w14:paraId="0B5B982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эстетическое восприятие;</w:t>
            </w:r>
          </w:p>
          <w:p w14:paraId="53E9682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3C4EC69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3526525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14:paraId="1A30F31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</w:t>
            </w:r>
          </w:p>
          <w:p w14:paraId="62EAE1B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67E22F4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6B3D868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вызывать у детей положительный эмоциональный отклик на </w:t>
            </w:r>
            <w:r w:rsidRPr="004D44ED">
              <w:lastRenderedPageBreak/>
              <w:t>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325F801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14C1433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народной игрушкой (</w:t>
            </w:r>
            <w:proofErr w:type="spellStart"/>
            <w:r w:rsidRPr="004D44ED">
              <w:t>филимоновской</w:t>
            </w:r>
            <w:proofErr w:type="spellEnd"/>
            <w:r w:rsidRPr="004D44ED">
              <w:t>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553CD83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переводить детей от рисования-подражания к самостоятельному творчеству;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A0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5E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2F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6874944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EC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3. Конструктивная деятельность:</w:t>
            </w:r>
          </w:p>
          <w:p w14:paraId="7AEA941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совершенствовать у детей конструктивные умения;</w:t>
            </w:r>
          </w:p>
          <w:p w14:paraId="143F797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</w:t>
            </w:r>
          </w:p>
          <w:p w14:paraId="6222A41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сооружать новые постройки, используя полученные ранее умения (накладывание, приставление, прикладывание);</w:t>
            </w:r>
          </w:p>
          <w:p w14:paraId="65FED1F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у детей использовать в постройках детали разного цвета;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E7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B4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AE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8DC985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E6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4. Музыкальная деятельность:</w:t>
            </w:r>
          </w:p>
          <w:p w14:paraId="3852BF9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эмоциональную отзывчивость на музыку;</w:t>
            </w:r>
          </w:p>
          <w:p w14:paraId="598BC65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тремя жанрами музыкальных произведений: песней, танцем, маршем;</w:t>
            </w:r>
          </w:p>
          <w:p w14:paraId="6245A97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узнавать знакомые песни, пьесы;</w:t>
            </w:r>
          </w:p>
          <w:p w14:paraId="2582FF3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чувствовать характер музыки (веселый, бодрый, спокойный), эмоционально на нее реагировать;</w:t>
            </w:r>
          </w:p>
          <w:p w14:paraId="2D86AC2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выражать свое настроение в движении под музыку;</w:t>
            </w:r>
          </w:p>
          <w:p w14:paraId="22879B6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учить детей петь простые народные песни, попевки, прибаутки, передавая их настроение и характер;</w:t>
            </w:r>
          </w:p>
          <w:p w14:paraId="4761979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ED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9A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1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0CB02C0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7E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5. Театрализованная деятельность:</w:t>
            </w:r>
          </w:p>
          <w:p w14:paraId="3CE90F1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у детей устойчивый интерес детей к театрализованной игре, создавать условия для ее проведения; формировать положительные, доброжелательные, коллективные взаимоотношения;</w:t>
            </w:r>
          </w:p>
          <w:p w14:paraId="53F3AE9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467E495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формировать умение у детей имитировать характерные действия персонажей (птички летают, козленок скачет), </w:t>
            </w:r>
            <w:r w:rsidRPr="004D44ED">
              <w:lastRenderedPageBreak/>
              <w:t>передавать эмоциональное состояние человека (мимикой, позой, жестом, движением);</w:t>
            </w:r>
          </w:p>
          <w:p w14:paraId="75CFC6E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4D44ED">
              <w:t>фланелеграфе</w:t>
            </w:r>
            <w:proofErr w:type="spellEnd"/>
            <w:r w:rsidRPr="004D44ED">
              <w:t>);</w:t>
            </w:r>
          </w:p>
          <w:p w14:paraId="3F0E45E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приемами вождения настольных кукол;</w:t>
            </w:r>
          </w:p>
          <w:p w14:paraId="219CEC4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сопровождать движения простой песенкой;</w:t>
            </w:r>
          </w:p>
          <w:p w14:paraId="1C20A06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2AB675F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интонационную выразительность речи в процессе театрально-игровой деятельности;</w:t>
            </w:r>
          </w:p>
          <w:p w14:paraId="34D984A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диалогическую речь в процессе театрально-игровой деятельности;</w:t>
            </w:r>
          </w:p>
          <w:p w14:paraId="17C33D1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следить за развитием действия в драматизациях и кукольных спектаклях;</w:t>
            </w:r>
          </w:p>
          <w:p w14:paraId="380C1C5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D04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D3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9F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48903A4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408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6. Культурно-досуговая деятельность:</w:t>
            </w:r>
          </w:p>
          <w:p w14:paraId="50FAB2B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3CA737F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помогать детям организовывать свободное время с интересом;</w:t>
            </w:r>
          </w:p>
          <w:p w14:paraId="761A4FD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условия для активного и пассивного отдыха;</w:t>
            </w:r>
          </w:p>
          <w:p w14:paraId="6A7536B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атмосферу эмоционального благополучия в культурно-досуговой деятельности;</w:t>
            </w:r>
          </w:p>
          <w:p w14:paraId="2DC17F1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интерес к просмотру кукольных спектаклей, прослушиванию музыкальных и литературных произведений;</w:t>
            </w:r>
          </w:p>
          <w:p w14:paraId="7336A44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желание участвовать в праздниках и развлечениях;</w:t>
            </w:r>
          </w:p>
          <w:p w14:paraId="1248ED5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43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BD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B8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0EEB363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881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31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F4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97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D3F8E23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1F1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4 лет до 5 лет</w:t>
            </w:r>
          </w:p>
        </w:tc>
      </w:tr>
      <w:tr w:rsidR="00846EF5" w:rsidRPr="004D44ED" w14:paraId="742F7FE5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86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1. Приобщение к искусству:</w:t>
            </w:r>
          </w:p>
          <w:p w14:paraId="0415A84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художественное и эстетическое восприятие в процессе ознакомления с произведениями разных видов искусства;</w:t>
            </w:r>
          </w:p>
          <w:p w14:paraId="4DE46C8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воображение, художественный вкус;</w:t>
            </w:r>
          </w:p>
          <w:p w14:paraId="4F234EC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сравнивать произведения различных видов искусства;</w:t>
            </w:r>
          </w:p>
          <w:p w14:paraId="18911D4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развивать отзывчивость и эстетическое сопереживание на </w:t>
            </w:r>
            <w:r w:rsidRPr="004D44ED">
              <w:lastRenderedPageBreak/>
              <w:t>красоту окружающей действительности;</w:t>
            </w:r>
          </w:p>
          <w:p w14:paraId="121DEEF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интерес к искусству как виду творческой деятельности человека;</w:t>
            </w:r>
          </w:p>
          <w:p w14:paraId="2166157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64530B0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понимание красоты произведений искусства, потребность общения с искусством;</w:t>
            </w:r>
          </w:p>
          <w:p w14:paraId="60DA718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3742BA3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приобщать детей к лучшим образцам отечественного и мирового искусства;</w:t>
            </w:r>
          </w:p>
          <w:p w14:paraId="15EE85D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D0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613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B7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C71B2D2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5B3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2. Изобразительная деятельность:</w:t>
            </w:r>
          </w:p>
          <w:p w14:paraId="089A43E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212B65C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8EC8F5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6439C6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формировать у детей умение рассматривать и обследовать предметы, в том числе с помощью рук;</w:t>
            </w:r>
          </w:p>
          <w:p w14:paraId="2AD2E95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784D851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50F8AEA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6F5240D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418F87E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3A5E4B9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детей воплощать в художественной форме свои представления, переживания, чувства, мысли;</w:t>
            </w:r>
          </w:p>
          <w:p w14:paraId="4E85C38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7CABFC2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lastRenderedPageBreak/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6CF5F8C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условия для самостоятельного художественного творчества детей;</w:t>
            </w:r>
          </w:p>
          <w:p w14:paraId="3356C1F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у детей желание проявлять дружелюбие при оценке работ других детей;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E7F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EB0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92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4BD001B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EE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3. Конструктивная деятельность:</w:t>
            </w:r>
          </w:p>
          <w:p w14:paraId="0B3E1DC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способность различать и называть строительные детали (куб, пластина, кирпичик, брусок);</w:t>
            </w:r>
          </w:p>
          <w:p w14:paraId="690909D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использовать их с учетом конструктивных свойств (устойчивость, форма, величина);</w:t>
            </w:r>
          </w:p>
          <w:p w14:paraId="1ACAC14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у детей сооружать постройки из крупного и мелкого строительного материала;</w:t>
            </w:r>
          </w:p>
          <w:p w14:paraId="6F6585E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обучать конструированию из бумаги;</w:t>
            </w:r>
          </w:p>
          <w:p w14:paraId="24CDCE5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приобщать детей к изготовлению поделок из природного материала.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C6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87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BA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A14E9F8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EA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4. Музыкальная деятельность:</w:t>
            </w:r>
          </w:p>
          <w:p w14:paraId="2B6E01E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      </w:r>
          </w:p>
          <w:p w14:paraId="364BCE7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153C730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воспитывать </w:t>
            </w:r>
            <w:proofErr w:type="spellStart"/>
            <w:r w:rsidRPr="004D44ED">
              <w:t>слушательскую</w:t>
            </w:r>
            <w:proofErr w:type="spellEnd"/>
            <w:r w:rsidRPr="004D44ED">
              <w:t xml:space="preserve"> культуру детей;</w:t>
            </w:r>
          </w:p>
          <w:p w14:paraId="4B15146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музыкальность детей;</w:t>
            </w:r>
          </w:p>
          <w:p w14:paraId="02BBA25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интерес и любовь к высокохудожественной музыке;</w:t>
            </w:r>
          </w:p>
          <w:p w14:paraId="7350641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6E1C707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у детей интерес к пению;</w:t>
            </w:r>
          </w:p>
          <w:p w14:paraId="5413794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0A211A0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способствовать освоению детьми приемов игры на детских музыкальных инструментах;</w:t>
            </w:r>
          </w:p>
          <w:p w14:paraId="32F0219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желание детей самостоятельно заниматься музыкальной деятельностью;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7D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DB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14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C6E5009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B32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5. Театрализованная деятельность:</w:t>
            </w:r>
          </w:p>
          <w:p w14:paraId="7BC498E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интерес детей к театрализованной деятельности;</w:t>
            </w:r>
          </w:p>
          <w:p w14:paraId="402AE4A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опыт социальных навыков поведения, создавать условия для развития творческой активности детей;</w:t>
            </w:r>
          </w:p>
          <w:p w14:paraId="4892DBE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учить элементам художественно-образных выразительных средств (интонация, мимика, пантомимика);</w:t>
            </w:r>
          </w:p>
          <w:p w14:paraId="450BACD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6BF3D36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lastRenderedPageBreak/>
              <w:t>познакомить детей с различными видами театра (кукольный, музыкальный, детский, театр зверей и другое);</w:t>
            </w:r>
          </w:p>
          <w:p w14:paraId="04031CC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06747F1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3E3BC1E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DF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80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29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9E5056D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BD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6. Культурно-досуговая деятельность:</w:t>
            </w:r>
          </w:p>
          <w:p w14:paraId="68961E9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умение организовывать свободное время с пользой;</w:t>
            </w:r>
          </w:p>
          <w:p w14:paraId="62212B4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2D8700A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интерес к развлечениям, знакомящим с культурой и традициями народов страны;</w:t>
            </w:r>
          </w:p>
          <w:p w14:paraId="2F305AF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6D1F535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65CDB3C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чувства причастности к событиям, происходящим в стране;</w:t>
            </w:r>
          </w:p>
          <w:p w14:paraId="1F76E4E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индивидуальные творческие способности и художественные наклонности ребенка;</w:t>
            </w:r>
          </w:p>
          <w:p w14:paraId="2F379B2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вовлекать детей в процесс подготовки разных видов развлечений;</w:t>
            </w:r>
          </w:p>
          <w:p w14:paraId="0347F3F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1E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87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45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565EFA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E93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4D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E3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92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D9CFB9E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776A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5 лет до 6 лет</w:t>
            </w:r>
          </w:p>
        </w:tc>
      </w:tr>
      <w:tr w:rsidR="00846EF5" w:rsidRPr="004D44ED" w14:paraId="492D70E3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BA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1. Приобщение к искусству:</w:t>
            </w:r>
          </w:p>
          <w:p w14:paraId="0EC40A8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</w:p>
          <w:p w14:paraId="11D473E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эмоциональный отклик на проявления красоты в окружающем мире, произведениях искусства и собственных творческих работах;</w:t>
            </w:r>
          </w:p>
          <w:p w14:paraId="1E6F016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способствовать освоению эстетических оценок, суждений;</w:t>
            </w:r>
          </w:p>
          <w:p w14:paraId="2395341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формировать духовно-нравственные качества, в процессе </w:t>
            </w:r>
            <w:r w:rsidRPr="004D44ED">
              <w:lastRenderedPageBreak/>
              <w:t>ознакомления с различными видами искусства духовно-нравственного содержания;</w:t>
            </w:r>
          </w:p>
          <w:p w14:paraId="2DFB48B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бережное отношение к произведениям искусства;</w:t>
            </w:r>
          </w:p>
          <w:p w14:paraId="1C226F5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активизировать проявление эстетического отношения к окружающему миру (искусству, природе, предметам быта, игрушкам, социальным явлениям);</w:t>
            </w:r>
          </w:p>
          <w:p w14:paraId="701595D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14:paraId="07237A3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14:paraId="77150AC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      </w:r>
          </w:p>
          <w:p w14:paraId="7D4AD92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знакомить детей с жанрами изобразительного и музыкального искусства; продолжать знакомить детей с архитектурой;</w:t>
            </w:r>
          </w:p>
          <w:p w14:paraId="3B7A2A0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расширять представления детей о народном искусстве, музыкальном фольклоре, художественных промыслах;</w:t>
            </w:r>
          </w:p>
          <w:p w14:paraId="58AC100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интерес к участию в фольклорных праздниках;</w:t>
            </w:r>
          </w:p>
          <w:p w14:paraId="5BF0F96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14:paraId="469C91C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14:paraId="7F90487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</w:t>
            </w:r>
          </w:p>
          <w:p w14:paraId="5D38F5A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организовать посещение выставки, театра, музея, цирка;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A8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74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BB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813FAE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5A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2. Изобразительная деятельность:</w:t>
            </w:r>
          </w:p>
          <w:p w14:paraId="0189CB5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интерес детей к изобразительной деятельности;</w:t>
            </w:r>
          </w:p>
          <w:p w14:paraId="1E4A676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художественно-творческие способности в продуктивных видах детской деятельности;</w:t>
            </w:r>
          </w:p>
          <w:p w14:paraId="276DA6F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у детей сенсорный опыт, развивая органы восприятия: зрение, слух, обоняние, осязание, вкус;</w:t>
            </w:r>
          </w:p>
          <w:p w14:paraId="34AC5C0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закреплять у детей знания об основных формах предметов и объектов природы;</w:t>
            </w:r>
          </w:p>
          <w:p w14:paraId="5353D43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эстетическое восприятие, желание созерцать красоту окружающего мира;</w:t>
            </w:r>
          </w:p>
          <w:p w14:paraId="52005B3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в процессе восприятия предметов и явлений развивать у </w:t>
            </w:r>
            <w:r w:rsidRPr="004D44ED">
              <w:lastRenderedPageBreak/>
              <w:t>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      </w:r>
          </w:p>
          <w:p w14:paraId="72B8356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      </w:r>
          </w:p>
          <w:p w14:paraId="1FE69EB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совершенствовать у детей изобразительные навыки и умения, формировать художественно-творческие способности;</w:t>
            </w:r>
          </w:p>
          <w:p w14:paraId="6D64BA8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чувство формы, цвета, пропорций;</w:t>
            </w:r>
          </w:p>
          <w:p w14:paraId="4C54051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14:paraId="4E54F4F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содержание изобразительной деятельности в соответствии с задачами познавательного и социального развития детей;</w:t>
            </w:r>
          </w:p>
          <w:p w14:paraId="2C47646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      </w:r>
          </w:p>
          <w:p w14:paraId="49E2A83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продолжать знакомить детей с народным декоративно-прикладным искусством (Городецкая роспись, </w:t>
            </w:r>
            <w:proofErr w:type="spellStart"/>
            <w:r w:rsidRPr="004D44ED">
              <w:t>Полховско-майданская</w:t>
            </w:r>
            <w:proofErr w:type="spellEnd"/>
            <w:r w:rsidRPr="004D44ED">
              <w:t xml:space="preserve"> роспись, Гжельская роспись), расширять представления о народных игрушках (городецкая игрушка, богородская игрушка, матрешка, бирюльки);</w:t>
            </w:r>
          </w:p>
          <w:p w14:paraId="175D258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декоративное творчество детей (в том числе коллективное);</w:t>
            </w:r>
          </w:p>
          <w:p w14:paraId="6B76293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      </w:r>
          </w:p>
          <w:p w14:paraId="2F1866D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F1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2C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E6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7B5E4AF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AC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3. Конструктивная деятельность:</w:t>
            </w:r>
          </w:p>
          <w:p w14:paraId="542DF91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      </w:r>
          </w:p>
          <w:p w14:paraId="02BB074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у детей самостоятельность, творчество, инициативу, дружелюбие;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3A0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4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B0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81A018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D8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lastRenderedPageBreak/>
              <w:t>4. Музыкальная деятельность:</w:t>
            </w:r>
          </w:p>
          <w:p w14:paraId="6930549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14:paraId="7E296C2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музыкальную память, умение различать на слух звуки по высоте, музыкальные инструменты;</w:t>
            </w:r>
          </w:p>
          <w:p w14:paraId="1626414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музыкальную культуру на основе знакомства с классической, народной и современной музыкой;</w:t>
            </w:r>
          </w:p>
          <w:p w14:paraId="54A3DEA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накапливать представления о жизни и творчестве композиторов;</w:t>
            </w:r>
          </w:p>
          <w:p w14:paraId="2DA1383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интерес и любовь к музыке, музыкальную отзывчивость на нее;</w:t>
            </w:r>
          </w:p>
          <w:p w14:paraId="1CF6220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музыкальные способности детей: звуковысотный, ритмический, тембровый, динамический слух;</w:t>
            </w:r>
          </w:p>
          <w:p w14:paraId="2984E33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14:paraId="6A0D083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способствовать дальнейшему развитию у детей навыков пения, движении под музыку, игры и импровизации мелодий на детских музыкальных инструментах; творческой активности детей;</w:t>
            </w:r>
          </w:p>
          <w:p w14:paraId="1102483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умение сотрудничества в коллективной музыкальной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62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98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36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4BB8505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653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5. Театрализованная деятельность:</w:t>
            </w:r>
          </w:p>
          <w:p w14:paraId="1B6CF2C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различными видами театрального искусства (кукольный театр, балет, опера и прочее);</w:t>
            </w:r>
          </w:p>
          <w:p w14:paraId="3DAAA98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театральной терминологией (акт, актер, антракт, кулисы и так далее);</w:t>
            </w:r>
          </w:p>
          <w:p w14:paraId="5736E68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интерес к сценическому искусству;</w:t>
            </w:r>
          </w:p>
          <w:p w14:paraId="7036A94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атмосферу творческого выбора и инициативы для каждого ребенка;</w:t>
            </w:r>
          </w:p>
          <w:p w14:paraId="7C07DEC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личностные качества (коммуникативные навыки, партнерские взаимоотношения; воспитывать доброжелательность и контактность в отношениях со сверстниками; 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прочее);</w:t>
            </w:r>
          </w:p>
          <w:p w14:paraId="54FA731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B3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35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A95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4191374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CA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6. Культурно-досуговая деятельность:</w:t>
            </w:r>
          </w:p>
          <w:p w14:paraId="72BB346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      </w:r>
          </w:p>
          <w:p w14:paraId="12D75E8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создавать условия для проявления культурных потребностей и интересов, а также их использования в организации своего </w:t>
            </w:r>
            <w:r w:rsidRPr="004D44ED">
              <w:lastRenderedPageBreak/>
              <w:t>досуга;</w:t>
            </w:r>
          </w:p>
          <w:p w14:paraId="6B51BFD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понятия праздничный и будний день, понимать их различия;</w:t>
            </w:r>
          </w:p>
          <w:p w14:paraId="3A39D62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14:paraId="57D871D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</w:p>
          <w:p w14:paraId="2594851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14:paraId="4DC1EB5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интерес к народной культуре, продолжать знакомить с традициями народов страны;</w:t>
            </w:r>
          </w:p>
          <w:p w14:paraId="236D4BD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интерес и желание участвовать в народных праздниках и развлечениях;</w:t>
            </w:r>
          </w:p>
          <w:p w14:paraId="3303EAB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интерес к участию в творческих объединениях дополнительного образования в ДОО и вне ее.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9C3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C8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06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52661C1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92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CB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F5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25F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841EB83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79A" w14:textId="77777777" w:rsidR="00846EF5" w:rsidRPr="00830E61" w:rsidRDefault="002A3C52" w:rsidP="00830E61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6 лет до 7 лет</w:t>
            </w:r>
          </w:p>
        </w:tc>
      </w:tr>
      <w:tr w:rsidR="00846EF5" w:rsidRPr="004D44ED" w14:paraId="4CC34785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87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1. Приобщение к искусству:</w:t>
            </w:r>
          </w:p>
          <w:p w14:paraId="3A51704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интерес к искусству, эстетический вкус;</w:t>
            </w:r>
          </w:p>
          <w:p w14:paraId="614E1BF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предпочтения в области музыкальной, изобразительной, театрализованной деятельности;</w:t>
            </w:r>
          </w:p>
          <w:p w14:paraId="0C94362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14:paraId="2CEDC14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закреплять знания детей о видах искусства (изобразительное, декоративно-прикладное искусство, музыка, архитектура, театр, танец, кино, цирк);</w:t>
            </w:r>
          </w:p>
          <w:p w14:paraId="381C44C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      </w:r>
          </w:p>
          <w:p w14:paraId="2F86DEB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      </w:r>
          </w:p>
          <w:p w14:paraId="641B895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гуманное отношение к людям и окружающей природе;</w:t>
            </w:r>
          </w:p>
          <w:p w14:paraId="0F71C86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духовно-нравственное отношение и чувство сопричастности к культурному наследию своего народа;</w:t>
            </w:r>
          </w:p>
          <w:p w14:paraId="1B219E1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закреплять у детей знания об искусстве как виде творческой деятельности людей;</w:t>
            </w:r>
          </w:p>
          <w:p w14:paraId="73BA923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помогать детям различать народное и профессиональное </w:t>
            </w:r>
            <w:r w:rsidRPr="004D44ED">
              <w:lastRenderedPageBreak/>
              <w:t>искусство;</w:t>
            </w:r>
          </w:p>
          <w:p w14:paraId="5787910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основы художественной культуры;</w:t>
            </w:r>
          </w:p>
          <w:p w14:paraId="06D4C0E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расширять знания детей об изобразительном искусстве, музыке, театре;</w:t>
            </w:r>
          </w:p>
          <w:p w14:paraId="2AF8DFD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расширять знания детей о творчестве известных художников и композиторов;</w:t>
            </w:r>
          </w:p>
          <w:p w14:paraId="28B116D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расширять знания детей о творческой деятельности, ее особенностях;</w:t>
            </w:r>
          </w:p>
          <w:p w14:paraId="2CC65C7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называть виды художественной деятельности, профессию деятеля искусства;</w:t>
            </w:r>
          </w:p>
          <w:p w14:paraId="50D5648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организовать посещение выставки, театра, музея, цирка (совместно с родителями (законными представителями));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E4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A5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50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9EAF735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94A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2. Изобразительная деятельность:</w:t>
            </w:r>
          </w:p>
          <w:p w14:paraId="3DA2B49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устойчивый интерес к изобразительной деятельности;</w:t>
            </w:r>
          </w:p>
          <w:p w14:paraId="25F7E53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художественный вкус, творческое воображение, наблюдательность и любознательность;</w:t>
            </w:r>
          </w:p>
          <w:p w14:paraId="32225F2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у детей сенсорный опыт, включать в процесс ознакомления с предметами движения рук по предмету;</w:t>
            </w:r>
          </w:p>
          <w:p w14:paraId="6BAA318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образное эстетическое восприятие, образные представления, формировать эстетические суждения;</w:t>
            </w:r>
          </w:p>
          <w:p w14:paraId="7B3A6B9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14:paraId="0B3D98F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      </w:r>
          </w:p>
          <w:p w14:paraId="5522A00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      </w:r>
          </w:p>
          <w:p w14:paraId="2C6264B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самостоятельность;</w:t>
            </w:r>
          </w:p>
          <w:p w14:paraId="55BEAC7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активно и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14:paraId="0EEAAE2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условия для свободного, самостоятельного, разнопланового экспериментирования с художественными материалами;</w:t>
            </w:r>
          </w:p>
          <w:p w14:paraId="5C285AC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стремление детей сделать свое произведение красивым, содержательным, выразительным;</w:t>
            </w:r>
          </w:p>
          <w:p w14:paraId="1330204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</w:t>
            </w:r>
          </w:p>
          <w:p w14:paraId="3852E0F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учить детей рисовать с натуры;</w:t>
            </w:r>
          </w:p>
          <w:p w14:paraId="5E8C4A4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lastRenderedPageBreak/>
              <w:t>развивать аналитические способности, умение сравнивать предметы между собой, выделять особенности каждого предмета;</w:t>
            </w:r>
          </w:p>
          <w:p w14:paraId="470A5FA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совершенствовать умение изображать предметы, передавая их форму, величину, строение, пропорции, цвет, композицию;</w:t>
            </w:r>
          </w:p>
          <w:p w14:paraId="74039B8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художественно-творческие способности детей в изобразительной деятельности;</w:t>
            </w:r>
          </w:p>
          <w:p w14:paraId="49723D1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коллективное творчество;</w:t>
            </w:r>
          </w:p>
          <w:p w14:paraId="3E9DA9D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      </w:r>
          </w:p>
          <w:p w14:paraId="41896FD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замечать недостатки своих работ и исправлять их;</w:t>
            </w:r>
          </w:p>
          <w:p w14:paraId="5093DFD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вносить дополнения для достижения большей выразительности создаваемого образа;</w:t>
            </w:r>
          </w:p>
          <w:p w14:paraId="54004F4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DB1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C3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6EE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D73ACFC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889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3. Конструктивная деятельность:</w:t>
            </w:r>
          </w:p>
          <w:p w14:paraId="42F5F41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у детей видеть конструкцию объекта и анализировать ее основные части, их функциональное назначение;</w:t>
            </w:r>
          </w:p>
          <w:p w14:paraId="70A3341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      </w:r>
          </w:p>
          <w:p w14:paraId="4012F0C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интерес к конструктивной деятельности; знакомить детей с различными видами конструкторов;</w:t>
            </w:r>
          </w:p>
          <w:p w14:paraId="31AB338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профессиями дизайнера, конструктора, архитектора, строителя и прочее;</w:t>
            </w:r>
          </w:p>
          <w:p w14:paraId="0FE5390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художественно-творческие способности и самостоятельную творческую конструктивную деятельность детей;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F9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00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D03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666649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C0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4. Музыкальная деятельность:</w:t>
            </w:r>
          </w:p>
          <w:p w14:paraId="4131E54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14:paraId="3236109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приобщать детей к музыкальной культуре, воспитывать музыкально-эстетический вкус;</w:t>
            </w:r>
          </w:p>
          <w:p w14:paraId="5F26457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детское музыкально-художественное творчество, реализация самостоятельной творческой деятельности детей;</w:t>
            </w:r>
          </w:p>
          <w:p w14:paraId="5A44E32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удовлетворение потребности в самовыражении;</w:t>
            </w:r>
          </w:p>
          <w:p w14:paraId="1FCBADC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14:paraId="63D69E3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продолжать обогащать музыкальные впечатления детей, вызывать яркий эмоциональный отклик при восприятии </w:t>
            </w:r>
            <w:r w:rsidRPr="004D44ED">
              <w:lastRenderedPageBreak/>
              <w:t>музыки разного характера;</w:t>
            </w:r>
          </w:p>
          <w:p w14:paraId="3B812FB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14:paraId="660FBFF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совершенствовать у детей звуковысотный, ритмический, тембровый и динамический слух;</w:t>
            </w:r>
          </w:p>
          <w:p w14:paraId="0543593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способствовать дальнейшему формированию певческого голоса: развивать у детей навык движения под музыку;</w:t>
            </w:r>
          </w:p>
          <w:p w14:paraId="03C1821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обучать детей игре на детских музыкальных инструментах;</w:t>
            </w:r>
          </w:p>
          <w:p w14:paraId="31A7BB2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знакомить детей с элементарными музыкальными понятиями;</w:t>
            </w:r>
          </w:p>
          <w:p w14:paraId="0AC31C5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 детей умение использовать полученные знания и навыки в быту и на досуге;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06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51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9B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822A3A8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FC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5. Театрализованная деятельность:</w:t>
            </w:r>
          </w:p>
          <w:p w14:paraId="798C7C8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деятельности;</w:t>
            </w:r>
          </w:p>
          <w:p w14:paraId="1D91B1D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14:paraId="79604F8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14:paraId="7ED7163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продолжать развивать навыки </w:t>
            </w:r>
            <w:proofErr w:type="spellStart"/>
            <w:r w:rsidRPr="004D44ED">
              <w:t>кукловождения</w:t>
            </w:r>
            <w:proofErr w:type="spellEnd"/>
            <w:r w:rsidRPr="004D44ED">
              <w:t xml:space="preserve"> в различных театральных системах (перчаточными, тростевыми, марионеткам и так далее);</w:t>
            </w:r>
          </w:p>
          <w:p w14:paraId="1C7C8D6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14:paraId="71499CA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14:paraId="300AC22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способность творчески передавать образ в играх драматизациях, спектаклях;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265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5E0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A4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55FCB79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25A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6. Культурно-досуговая деятельность:</w:t>
            </w:r>
          </w:p>
          <w:p w14:paraId="3BCAEF7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14:paraId="7351294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14:paraId="0BA9777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</w:t>
            </w:r>
            <w:r w:rsidRPr="004D44ED">
              <w:lastRenderedPageBreak/>
              <w:t>(календарных, государственных, народных);</w:t>
            </w:r>
          </w:p>
          <w:p w14:paraId="7F58CEA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уважительное отношение к своей стране в ходе предпраздничной подготовки;</w:t>
            </w:r>
          </w:p>
          <w:p w14:paraId="0CFC758C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чувство удовлетворения от участия в коллективной досуговой деятельности;</w:t>
            </w:r>
          </w:p>
          <w:p w14:paraId="4C363B0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3B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C5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37E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9D11BD6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507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FB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97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1F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C66067C" w14:textId="77777777" w:rsidTr="00D101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F89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задачи воспитания</w:t>
            </w:r>
          </w:p>
        </w:tc>
      </w:tr>
      <w:tr w:rsidR="00846EF5" w:rsidRPr="004D44ED" w14:paraId="4E019D63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113BA56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CE02F5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E12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3B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90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A213F00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EFFC71E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5868FC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DB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9E5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05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C4FDF09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87A919C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130C06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1C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EC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5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1881B5C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F2C101F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873436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E4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5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7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5767DC0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D8E82AB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F37C9B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09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B2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41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A653CFE" w14:textId="77777777" w:rsidTr="00D1013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DC2D9FC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7316AF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E7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06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B7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EAEE3F4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EE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образовательной области художественно-эстетического развития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49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D2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EB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407CB33" w14:textId="77777777" w:rsidTr="00D1013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2D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образовательной области художественно-эстетического развития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24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82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811" w14:textId="77777777" w:rsidR="00846EF5" w:rsidRPr="004D44ED" w:rsidRDefault="00846EF5">
            <w:pPr>
              <w:pStyle w:val="ConsPlusNormal"/>
            </w:pPr>
          </w:p>
        </w:tc>
      </w:tr>
    </w:tbl>
    <w:p w14:paraId="3A0B234B" w14:textId="6279D9C0" w:rsidR="00846EF5" w:rsidRDefault="00846EF5">
      <w:pPr>
        <w:pStyle w:val="ConsPlusNormal"/>
        <w:jc w:val="both"/>
      </w:pPr>
    </w:p>
    <w:p w14:paraId="77A37483" w14:textId="54B9B6A8" w:rsidR="00830E61" w:rsidRDefault="00830E61">
      <w:pPr>
        <w:pStyle w:val="ConsPlusNormal"/>
        <w:jc w:val="both"/>
      </w:pPr>
    </w:p>
    <w:p w14:paraId="73A1289D" w14:textId="79D5D617" w:rsidR="00830E61" w:rsidRDefault="00830E61">
      <w:pPr>
        <w:pStyle w:val="ConsPlusNormal"/>
        <w:jc w:val="both"/>
      </w:pPr>
    </w:p>
    <w:p w14:paraId="1B83325C" w14:textId="54F7D526" w:rsidR="00830E61" w:rsidRDefault="00830E61">
      <w:pPr>
        <w:pStyle w:val="ConsPlusNormal"/>
        <w:jc w:val="both"/>
      </w:pPr>
    </w:p>
    <w:p w14:paraId="33012E81" w14:textId="77777777" w:rsidR="00830E61" w:rsidRPr="004D44ED" w:rsidRDefault="00830E61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778"/>
        <w:gridCol w:w="1277"/>
        <w:gridCol w:w="1277"/>
        <w:gridCol w:w="1291"/>
      </w:tblGrid>
      <w:tr w:rsidR="00846EF5" w:rsidRPr="004D44ED" w14:paraId="03B5D997" w14:textId="77777777" w:rsidTr="007610F3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BDD3" w14:textId="77777777" w:rsidR="00846EF5" w:rsidRPr="00830E61" w:rsidRDefault="002A3C52" w:rsidP="007610F3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</w:rPr>
            </w:pPr>
            <w:bookmarkStart w:id="28" w:name="_Toc129522357"/>
            <w:r w:rsidRPr="007610F3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bookmarkEnd w:id="28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FBA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D7E0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608" w14:textId="77777777" w:rsidR="00846EF5" w:rsidRPr="00830E61" w:rsidRDefault="002A3C52" w:rsidP="007610F3">
            <w:pPr>
              <w:pStyle w:val="ConsPlusNormal"/>
              <w:jc w:val="center"/>
              <w:rPr>
                <w:b/>
                <w:bCs/>
              </w:rPr>
            </w:pPr>
            <w:r w:rsidRPr="00830E61">
              <w:rPr>
                <w:b/>
                <w:bCs/>
              </w:rPr>
              <w:t>НС (-)</w:t>
            </w:r>
          </w:p>
        </w:tc>
      </w:tr>
      <w:tr w:rsidR="00846EF5" w:rsidRPr="004D44ED" w14:paraId="2E82B241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0AC" w14:textId="77777777" w:rsidR="00846EF5" w:rsidRPr="004D44ED" w:rsidRDefault="002A3C52">
            <w:pPr>
              <w:pStyle w:val="ConsPlusNormal"/>
              <w:jc w:val="center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6E0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AE7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623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1CC7B0B0" w14:textId="77777777" w:rsidTr="000912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186" w14:textId="77777777" w:rsidR="00846EF5" w:rsidRPr="004D44ED" w:rsidRDefault="002A3C52">
            <w:pPr>
              <w:pStyle w:val="ConsPlusNormal"/>
              <w:jc w:val="center"/>
              <w:outlineLvl w:val="3"/>
            </w:pPr>
            <w:r w:rsidRPr="004D44ED">
              <w:t>от 2 месяцев до 1 года</w:t>
            </w:r>
          </w:p>
        </w:tc>
      </w:tr>
      <w:tr w:rsidR="00846EF5" w:rsidRPr="004D44ED" w14:paraId="0CF904FF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3D1FED8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A2A731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Обеспечивать охрану жизни и укрепление здоровья ребенка, гигиенический уход, питание;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41C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004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CB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C57B289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84173FE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20BAA7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Организовывать физиологически целесообразный режим жизнедеятельности и двигательную деятельность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ребенком;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2B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56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72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8AEEC11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B690D2C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82B32A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4C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D2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1F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4C7905F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221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95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48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14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12C65BC" w14:textId="77777777" w:rsidTr="000912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376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1 года до 2 лет</w:t>
            </w:r>
          </w:p>
        </w:tc>
      </w:tr>
      <w:tr w:rsidR="00846EF5" w:rsidRPr="004D44ED" w14:paraId="1A5A486E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F47BE67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E605ED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DD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AE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BD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0807674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4995138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8CDA01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Создавать условия для развития равновесия и ориентировки в пространстве;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EE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FF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8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2F657F2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B4D455E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E6AD92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желание выполнять физические упражнения в паре с педагогом;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06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EA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CA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2F9E256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F98A100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D655EC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Привлекать к участию в играх-забавах, игровых упражнениях, подвижных играх, побуждать к самостоятельным действиям;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A1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F1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B4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AE04326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76CF234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994A39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89B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8A2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F8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ABCFFF3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EB7D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D65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08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8B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F77AC74" w14:textId="77777777" w:rsidTr="000912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ACC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2 лет до 3 лет</w:t>
            </w:r>
          </w:p>
        </w:tc>
      </w:tr>
      <w:tr w:rsidR="00846EF5" w:rsidRPr="004D44ED" w14:paraId="367FE74E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D1FCEC2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84BC29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E9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930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FF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10E4516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3D9619E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582D2C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психофизические качества, равновесие и ориентировку в пространстве;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0B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89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02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CEC23DD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B7D2FB6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C9C475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Поддерживать у детей желание играть в подвижные игры вместе с педагогом в небольших подгруппах;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F8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2A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94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13F203D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A28C4DA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914CAC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14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20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0F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ECD3A93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DC4A2F1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BABEF2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E7A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EF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33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5A88B8D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439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8B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0FD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7D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6A0695A" w14:textId="77777777" w:rsidTr="000912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A23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3 лет до 4 лет</w:t>
            </w:r>
          </w:p>
        </w:tc>
      </w:tr>
      <w:tr w:rsidR="00846EF5" w:rsidRPr="004D44ED" w14:paraId="5A8DAD96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2F69D54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9FE6E1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D2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8B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B40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C4D9831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849380D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BF7F50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BF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34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1E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B8438EE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7D44586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57C089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335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A1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9B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1476921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A88CED0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D72DEE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A0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C9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62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638473E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B98FFF6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7A06CA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951E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29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88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7ABA897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B34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BA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100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D1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3B0BB71" w14:textId="77777777" w:rsidTr="000912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0E5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lastRenderedPageBreak/>
              <w:t>от 4 лет до 5 лет</w:t>
            </w:r>
          </w:p>
        </w:tc>
      </w:tr>
      <w:tr w:rsidR="00846EF5" w:rsidRPr="004D44ED" w14:paraId="49BF23AA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E13A768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30A13F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2F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67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6A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99B3181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4C81B88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BD5040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F4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66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60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6F16C99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1C70419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AF4EB9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4F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3D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EA4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9AF77D6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6E01C60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EAD4CD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64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03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3B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3339CC2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B95113A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0C2B8A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60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AB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D2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3E22EF9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E11B084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7ADA35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C3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E8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5E7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DFA2A0C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16A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C3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81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098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7927696" w14:textId="77777777" w:rsidTr="000912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C787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5 лет до 6 лет</w:t>
            </w:r>
          </w:p>
        </w:tc>
      </w:tr>
      <w:tr w:rsidR="00846EF5" w:rsidRPr="004D44ED" w14:paraId="2F85361E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8DC2BBE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186C3F0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C3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D6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C2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3A8EFE40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479E31C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30A643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0E9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03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F4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9138D43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ABCC255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677EBA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патриотические чувства и нравственно-волевые качества в подвижных и спортивных играх, формах активного отдыха;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48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57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AD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2FE1E27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E1F30A9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D9A9DC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79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324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F1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EB4F13C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9D7BA19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40B3B8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Укреплять здоровье ребенка, формировать правильную осанку, укреплять опорно-двигательный аппарат, повышать иммунитет средствами физического воспитания;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94B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FE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FF4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3C18614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E97507B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DF755A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34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43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E8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80E9590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241629E" w14:textId="77777777" w:rsidR="00846EF5" w:rsidRPr="004D44ED" w:rsidRDefault="002A3C52">
            <w:pPr>
              <w:pStyle w:val="ConsPlusNormal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1710777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F52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461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40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5B4A454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EA9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A23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C9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2D1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9B398D8" w14:textId="77777777" w:rsidTr="000912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87C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от 6 лет до 7 лет</w:t>
            </w:r>
          </w:p>
        </w:tc>
      </w:tr>
      <w:tr w:rsidR="00846EF5" w:rsidRPr="004D44ED" w14:paraId="3F66567A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9FB47FF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805DDF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4B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80F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BA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A6D9715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4105CDD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2C75C43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EE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B7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AF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3663A52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949B574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BC2FF2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Поощрять соблюдение правил в подвижной игре, проявление инициативы и самостоятельности при се организации, партнерское взаимодействие в команде;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71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C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A6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898640A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3D811A9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32A713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9C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E6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D06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1F1BE7C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942AAB3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9B716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7E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8F7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CD5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6425019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2258358" w14:textId="77777777" w:rsidR="00846EF5" w:rsidRPr="004D44ED" w:rsidRDefault="002A3C52">
            <w:pPr>
              <w:pStyle w:val="ConsPlusNormal"/>
            </w:pPr>
            <w:r w:rsidRPr="004D44ED">
              <w:lastRenderedPageBreak/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42CC12D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F00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32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6F3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A23EF64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907C03A" w14:textId="77777777" w:rsidR="00846EF5" w:rsidRPr="004D44ED" w:rsidRDefault="002A3C52">
            <w:pPr>
              <w:pStyle w:val="ConsPlusNormal"/>
            </w:pPr>
            <w:r w:rsidRPr="004D44ED">
              <w:t>7.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9662F2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E2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74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F2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5A0B88C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754" w14:textId="77777777" w:rsidR="00846EF5" w:rsidRPr="004D44ED" w:rsidRDefault="002A3C52">
            <w:pPr>
              <w:pStyle w:val="ConsPlusNormal"/>
            </w:pPr>
            <w:r w:rsidRPr="004D44ED">
              <w:t>Итого по возрасту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FD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BF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7C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1EA71A1" w14:textId="77777777" w:rsidTr="000912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B23" w14:textId="77777777" w:rsidR="00846EF5" w:rsidRPr="00830E61" w:rsidRDefault="002A3C52">
            <w:pPr>
              <w:pStyle w:val="ConsPlusNormal"/>
              <w:jc w:val="center"/>
              <w:outlineLvl w:val="3"/>
              <w:rPr>
                <w:b/>
                <w:bCs/>
              </w:rPr>
            </w:pPr>
            <w:r w:rsidRPr="00830E61">
              <w:rPr>
                <w:b/>
                <w:bCs/>
              </w:rPr>
              <w:t>задачи воспитания</w:t>
            </w:r>
          </w:p>
        </w:tc>
      </w:tr>
      <w:tr w:rsidR="00846EF5" w:rsidRPr="004D44ED" w14:paraId="68F81002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A1619B8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CE55E78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507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9AA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CC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C969C65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F8B1BE2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6B969F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Формирование у ребенка </w:t>
            </w:r>
            <w:proofErr w:type="spellStart"/>
            <w:r w:rsidRPr="004D44ED">
              <w:t>возрастосообразных</w:t>
            </w:r>
            <w:proofErr w:type="spellEnd"/>
            <w:r w:rsidRPr="004D44ED">
              <w:t xml:space="preserve"> представлений и знаний в области физической культуры, здоровья и безопасного образа жизни;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F45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969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E7F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36A3327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8FA8D1C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F042A6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3AC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C0B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B4AD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57904E3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C3944FF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C18BEB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Воспитание активности, самостоятельности, самоуважения, коммуникабельности, уверенности и других личностных качеств;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7F3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091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425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949E968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EBD5228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0058C44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Приобщение детей к ценностям, нормам и знаниям физической культуры в целях их физического развития и саморазвития;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E5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6B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3A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3E82078" w14:textId="77777777" w:rsidTr="000912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38BF18D" w14:textId="77777777" w:rsidR="00846EF5" w:rsidRPr="004D44ED" w:rsidRDefault="002A3C52">
            <w:pPr>
              <w:pStyle w:val="ConsPlusNormal"/>
            </w:pPr>
            <w:r w:rsidRPr="004D44ED">
              <w:t>6.</w:t>
            </w:r>
          </w:p>
        </w:tc>
        <w:tc>
          <w:tcPr>
            <w:tcW w:w="2833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ABEA5F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Формирование у ребенка основных гигиенических навыков, представлений о здоровом образе жизни.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C0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B8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89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F5404AD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219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образовательной области физического развития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F2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9B8D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10A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10E6E06D" w14:textId="77777777" w:rsidTr="00091254"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BF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образовательной области физического развития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A44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863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4F6" w14:textId="77777777" w:rsidR="00846EF5" w:rsidRPr="004D44ED" w:rsidRDefault="00846EF5">
            <w:pPr>
              <w:pStyle w:val="ConsPlusNormal"/>
            </w:pPr>
          </w:p>
        </w:tc>
      </w:tr>
    </w:tbl>
    <w:p w14:paraId="043C6BC6" w14:textId="0A078F3A" w:rsidR="00846EF5" w:rsidRDefault="00846EF5">
      <w:pPr>
        <w:pStyle w:val="ConsPlusNormal"/>
        <w:jc w:val="both"/>
      </w:pPr>
    </w:p>
    <w:p w14:paraId="5F0E5A04" w14:textId="56299B12" w:rsidR="001C74D0" w:rsidRDefault="001C74D0">
      <w:pPr>
        <w:pStyle w:val="ConsPlusNormal"/>
        <w:jc w:val="both"/>
      </w:pPr>
    </w:p>
    <w:p w14:paraId="53414C30" w14:textId="77777777" w:rsidR="001C74D0" w:rsidRPr="004D44ED" w:rsidRDefault="001C74D0">
      <w:pPr>
        <w:pStyle w:val="ConsPlusNormal"/>
        <w:jc w:val="both"/>
      </w:pPr>
    </w:p>
    <w:p w14:paraId="12D66846" w14:textId="05136B77" w:rsidR="00846EF5" w:rsidRPr="00830E61" w:rsidRDefault="002A3C52" w:rsidP="007610F3">
      <w:pPr>
        <w:pStyle w:val="ConsPlusNormal"/>
        <w:jc w:val="center"/>
        <w:outlineLvl w:val="1"/>
        <w:rPr>
          <w:b/>
          <w:bCs/>
        </w:rPr>
      </w:pPr>
      <w:bookmarkStart w:id="29" w:name="Par2916"/>
      <w:bookmarkStart w:id="30" w:name="_Toc129522358"/>
      <w:bookmarkEnd w:id="29"/>
      <w:r w:rsidRPr="00830E61">
        <w:rPr>
          <w:b/>
          <w:bCs/>
        </w:rPr>
        <w:lastRenderedPageBreak/>
        <w:t>Диагностическая таблица 5. Соответствие направленности</w:t>
      </w:r>
      <w:r w:rsidR="007610F3">
        <w:rPr>
          <w:b/>
          <w:bCs/>
        </w:rPr>
        <w:t xml:space="preserve"> </w:t>
      </w:r>
      <w:r w:rsidRPr="00830E61">
        <w:rPr>
          <w:b/>
          <w:bCs/>
        </w:rPr>
        <w:t>программ коррекционно-развивающей работы, обозначенных</w:t>
      </w:r>
      <w:r w:rsidR="007610F3">
        <w:rPr>
          <w:b/>
          <w:bCs/>
        </w:rPr>
        <w:t xml:space="preserve"> </w:t>
      </w:r>
      <w:r w:rsidRPr="00830E61">
        <w:rPr>
          <w:b/>
          <w:bCs/>
        </w:rPr>
        <w:t>в Программе с перечнем целевых групп Федеральной программы</w:t>
      </w:r>
      <w:bookmarkEnd w:id="30"/>
    </w:p>
    <w:p w14:paraId="466B057E" w14:textId="77777777" w:rsidR="00846EF5" w:rsidRPr="00830E61" w:rsidRDefault="00846EF5">
      <w:pPr>
        <w:pStyle w:val="ConsPlusNormal"/>
        <w:jc w:val="both"/>
        <w:rPr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2"/>
        <w:gridCol w:w="1277"/>
        <w:gridCol w:w="1277"/>
        <w:gridCol w:w="1291"/>
      </w:tblGrid>
      <w:tr w:rsidR="00846EF5" w:rsidRPr="004D44ED" w14:paraId="35FAAC25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83B" w14:textId="77777777" w:rsidR="00846EF5" w:rsidRPr="004D44ED" w:rsidRDefault="002A3C52">
            <w:pPr>
              <w:pStyle w:val="ConsPlusNormal"/>
              <w:jc w:val="center"/>
            </w:pPr>
            <w:r w:rsidRPr="004D44ED">
              <w:t>Программы КРР для целевых групп детей дошкольного возраста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0AA" w14:textId="77777777" w:rsidR="00846EF5" w:rsidRPr="004D44ED" w:rsidRDefault="002A3C52">
            <w:pPr>
              <w:pStyle w:val="ConsPlusNormal"/>
              <w:jc w:val="center"/>
            </w:pPr>
            <w:r w:rsidRPr="004D44ED">
              <w:t>ПС (++)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A31" w14:textId="77777777" w:rsidR="00846EF5" w:rsidRPr="004D44ED" w:rsidRDefault="002A3C52">
            <w:pPr>
              <w:pStyle w:val="ConsPlusNormal"/>
              <w:jc w:val="center"/>
            </w:pPr>
            <w:r w:rsidRPr="004D44ED">
              <w:t>ЧС (+-)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218" w14:textId="77777777" w:rsidR="00846EF5" w:rsidRPr="004D44ED" w:rsidRDefault="002A3C52">
            <w:pPr>
              <w:pStyle w:val="ConsPlusNormal"/>
              <w:jc w:val="center"/>
            </w:pPr>
            <w:r w:rsidRPr="004D44ED">
              <w:t>НС (-)</w:t>
            </w:r>
          </w:p>
        </w:tc>
      </w:tr>
      <w:tr w:rsidR="00846EF5" w:rsidRPr="004D44ED" w14:paraId="5AE98FB1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0B8" w14:textId="77777777" w:rsidR="00846EF5" w:rsidRPr="004D44ED" w:rsidRDefault="002A3C52">
            <w:pPr>
              <w:pStyle w:val="ConsPlusNormal"/>
              <w:jc w:val="center"/>
            </w:pPr>
            <w:r w:rsidRPr="004D44ED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568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CA5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524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</w:tr>
      <w:tr w:rsidR="00846EF5" w:rsidRPr="004D44ED" w14:paraId="30CDFCD8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C6E" w14:textId="77777777" w:rsidR="00846EF5" w:rsidRPr="004D44ED" w:rsidRDefault="002A3C52" w:rsidP="00091254">
            <w:pPr>
              <w:pStyle w:val="ConsPlusNormal"/>
              <w:jc w:val="both"/>
            </w:pPr>
            <w:proofErr w:type="spellStart"/>
            <w:r w:rsidRPr="004D44ED">
              <w:t>Нормотипичные</w:t>
            </w:r>
            <w:proofErr w:type="spellEnd"/>
            <w:r w:rsidRPr="004D44ED">
              <w:t xml:space="preserve"> дети с нормативным кризисом развития (развивающие программы с различной направленностью)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DB6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295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472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A3CA6E4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5B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Обучающиеся с особыми образовательными потребностями, в том числе:</w:t>
            </w:r>
          </w:p>
          <w:p w14:paraId="19D379E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- дети с ОВЗ и (или) инвалидностью, получившие статус в порядке, установленном законодательством Российской Федерации (в рамках АОП ДО </w:t>
            </w:r>
            <w:hyperlink w:anchor="Par2964" w:tooltip="&lt;1&gt; Коррекционно-развивающая работа с обучающимися с ОВЗ и (или) детьми-инвалидами осуществляется в соответствии с Федеральной адаптированной программой дошкольного образования" w:history="1">
              <w:r w:rsidRPr="004D44ED">
                <w:rPr>
                  <w:color w:val="0000FF"/>
                </w:rPr>
                <w:t>&lt;1&gt;</w:t>
              </w:r>
            </w:hyperlink>
            <w:r w:rsidRPr="004D44ED">
              <w:t>)</w:t>
            </w:r>
          </w:p>
          <w:p w14:paraId="60F8DDD2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- дети с отклоняющимся развитием, в том числе с одаренностью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CF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5834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D5C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59BD3900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E6E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058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427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13F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FAB959C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A0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Обучающиеся, испытывающие трудности в освоении образовательных программ, развитии, социальной адаптации, в том числе дети билингвы и дети, испытывающие трудности в общении и освоении образовательной программы на государственном языке РФ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80F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5AE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0D3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DFD9D3A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C0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15B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2F8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E94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48BB32D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5A1" w14:textId="59E3F7AA" w:rsidR="00846EF5" w:rsidRPr="004D44ED" w:rsidRDefault="002A3C52" w:rsidP="00091254">
            <w:pPr>
              <w:pStyle w:val="ConsPlusNormal"/>
              <w:jc w:val="both"/>
            </w:pPr>
            <w:r w:rsidRPr="004D44ED">
              <w:t xml:space="preserve">Обучающиеся </w:t>
            </w:r>
            <w:r w:rsidR="00DE742E">
              <w:t>«</w:t>
            </w:r>
            <w:r w:rsidRPr="004D44ED">
              <w:t>группы риска</w:t>
            </w:r>
            <w:r w:rsidR="00DE742E">
              <w:t>»</w:t>
            </w:r>
            <w:r w:rsidRPr="004D44ED">
              <w:t>,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притязаний, тревожность и др.)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931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67C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C4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6BA7392D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2F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разделу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26A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E12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FFE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2C04EA0" w14:textId="77777777" w:rsidTr="00091254"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61A5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разделу (в %)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8CD" w14:textId="77777777" w:rsidR="00846EF5" w:rsidRPr="004D44ED" w:rsidRDefault="00846EF5">
            <w:pPr>
              <w:pStyle w:val="ConsPlusNormal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3B6" w14:textId="77777777" w:rsidR="00846EF5" w:rsidRPr="004D44ED" w:rsidRDefault="00846EF5">
            <w:pPr>
              <w:pStyle w:val="ConsPlusNorm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4E5" w14:textId="77777777" w:rsidR="00846EF5" w:rsidRPr="004D44ED" w:rsidRDefault="00846EF5">
            <w:pPr>
              <w:pStyle w:val="ConsPlusNormal"/>
            </w:pPr>
          </w:p>
        </w:tc>
      </w:tr>
    </w:tbl>
    <w:p w14:paraId="269503E7" w14:textId="77777777" w:rsidR="00846EF5" w:rsidRPr="004D44ED" w:rsidRDefault="00846EF5">
      <w:pPr>
        <w:pStyle w:val="ConsPlusNormal"/>
        <w:jc w:val="both"/>
      </w:pPr>
    </w:p>
    <w:p w14:paraId="0F7CD15B" w14:textId="1CA6A03A" w:rsidR="00846EF5" w:rsidRPr="004D44ED" w:rsidRDefault="002A3C52" w:rsidP="00830E61">
      <w:pPr>
        <w:pStyle w:val="ConsPlusNormal"/>
        <w:ind w:firstLine="540"/>
        <w:jc w:val="both"/>
      </w:pPr>
      <w:r w:rsidRPr="004D44ED">
        <w:t>--------------------------------</w:t>
      </w:r>
      <w:bookmarkStart w:id="31" w:name="Par2964"/>
      <w:bookmarkEnd w:id="31"/>
      <w:r w:rsidR="00830E61">
        <w:t xml:space="preserve"> </w:t>
      </w:r>
      <w:r w:rsidRPr="004D44ED">
        <w:t>&lt;1&gt; Коррекционно-развивающая работа с обучающимися с ОВЗ и (или) детьми-инвалидами осуществляется в соответствии с Федеральной адаптированной программой дошкольного образования</w:t>
      </w:r>
    </w:p>
    <w:p w14:paraId="427856B7" w14:textId="77777777" w:rsidR="00846EF5" w:rsidRPr="004D44ED" w:rsidRDefault="00846EF5">
      <w:pPr>
        <w:pStyle w:val="ConsPlusNormal"/>
        <w:jc w:val="both"/>
      </w:pPr>
    </w:p>
    <w:p w14:paraId="7984C92E" w14:textId="30DC7A4D" w:rsidR="00846EF5" w:rsidRPr="00830E61" w:rsidRDefault="002A3C52" w:rsidP="007610F3">
      <w:pPr>
        <w:pStyle w:val="ConsPlusNormal"/>
        <w:jc w:val="center"/>
        <w:outlineLvl w:val="1"/>
        <w:rPr>
          <w:b/>
          <w:bCs/>
        </w:rPr>
      </w:pPr>
      <w:bookmarkStart w:id="32" w:name="Par2966"/>
      <w:bookmarkStart w:id="33" w:name="_Toc129522359"/>
      <w:bookmarkEnd w:id="32"/>
      <w:r w:rsidRPr="00830E61">
        <w:rPr>
          <w:b/>
          <w:bCs/>
        </w:rPr>
        <w:lastRenderedPageBreak/>
        <w:t>Диагностическая таблица 6. Соответствие Программы</w:t>
      </w:r>
      <w:r w:rsidR="007610F3">
        <w:rPr>
          <w:b/>
          <w:bCs/>
        </w:rPr>
        <w:t xml:space="preserve"> </w:t>
      </w:r>
      <w:r w:rsidRPr="00830E61">
        <w:rPr>
          <w:b/>
          <w:bCs/>
        </w:rPr>
        <w:t>обязательному минимуму содержания, заданному</w:t>
      </w:r>
      <w:r w:rsidR="007610F3">
        <w:rPr>
          <w:b/>
          <w:bCs/>
        </w:rPr>
        <w:t xml:space="preserve"> </w:t>
      </w:r>
      <w:r w:rsidRPr="00830E61">
        <w:rPr>
          <w:b/>
          <w:bCs/>
        </w:rPr>
        <w:t>в Федеральной программе</w:t>
      </w:r>
      <w:bookmarkEnd w:id="33"/>
    </w:p>
    <w:p w14:paraId="7626EF01" w14:textId="77777777" w:rsidR="00846EF5" w:rsidRPr="004D44ED" w:rsidRDefault="00846EF5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4251"/>
        <w:gridCol w:w="1191"/>
        <w:gridCol w:w="1191"/>
        <w:gridCol w:w="1191"/>
        <w:gridCol w:w="1929"/>
      </w:tblGrid>
      <w:tr w:rsidR="00846EF5" w:rsidRPr="004D44ED" w14:paraId="68A4C8DF" w14:textId="77777777" w:rsidTr="00091254">
        <w:tc>
          <w:tcPr>
            <w:tcW w:w="2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FEF6" w14:textId="77777777" w:rsidR="00846EF5" w:rsidRPr="004D44ED" w:rsidRDefault="002A3C52">
            <w:pPr>
              <w:pStyle w:val="ConsPlusNormal"/>
              <w:jc w:val="center"/>
            </w:pPr>
            <w:r w:rsidRPr="004D44ED">
              <w:t>Разделы образовательной программы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81D" w14:textId="77777777" w:rsidR="00846EF5" w:rsidRPr="004D44ED" w:rsidRDefault="002A3C52">
            <w:pPr>
              <w:pStyle w:val="ConsPlusNormal"/>
              <w:jc w:val="center"/>
            </w:pPr>
            <w:r w:rsidRPr="004D44ED">
              <w:t>ПС</w:t>
            </w:r>
          </w:p>
          <w:p w14:paraId="1E1B34B9" w14:textId="77777777" w:rsidR="00846EF5" w:rsidRPr="004D44ED" w:rsidRDefault="002A3C52">
            <w:pPr>
              <w:pStyle w:val="ConsPlusNormal"/>
              <w:jc w:val="center"/>
            </w:pPr>
            <w:r w:rsidRPr="004D44ED">
              <w:t>(95 - 100%)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BED" w14:textId="77777777" w:rsidR="00846EF5" w:rsidRPr="004D44ED" w:rsidRDefault="002A3C52">
            <w:pPr>
              <w:pStyle w:val="ConsPlusNormal"/>
              <w:jc w:val="center"/>
            </w:pPr>
            <w:r w:rsidRPr="004D44ED">
              <w:t>ЧС</w:t>
            </w:r>
          </w:p>
          <w:p w14:paraId="7F4D47D8" w14:textId="77777777" w:rsidR="00846EF5" w:rsidRPr="004D44ED" w:rsidRDefault="002A3C52">
            <w:pPr>
              <w:pStyle w:val="ConsPlusNormal"/>
              <w:jc w:val="center"/>
            </w:pPr>
            <w:r w:rsidRPr="004D44ED">
              <w:t>(50 - 94%)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4E0" w14:textId="77777777" w:rsidR="00846EF5" w:rsidRPr="004D44ED" w:rsidRDefault="002A3C52">
            <w:pPr>
              <w:pStyle w:val="ConsPlusNormal"/>
              <w:jc w:val="center"/>
            </w:pPr>
            <w:r w:rsidRPr="004D44ED">
              <w:t>НС</w:t>
            </w:r>
          </w:p>
          <w:p w14:paraId="2FF58582" w14:textId="77777777" w:rsidR="00846EF5" w:rsidRPr="004D44ED" w:rsidRDefault="002A3C52">
            <w:pPr>
              <w:pStyle w:val="ConsPlusNormal"/>
              <w:jc w:val="center"/>
            </w:pPr>
            <w:r w:rsidRPr="004D44ED">
              <w:t>(0 - 49%)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7C9" w14:textId="77777777" w:rsidR="00846EF5" w:rsidRPr="004D44ED" w:rsidRDefault="002A3C52">
            <w:pPr>
              <w:pStyle w:val="ConsPlusNormal"/>
              <w:jc w:val="center"/>
            </w:pPr>
            <w:r w:rsidRPr="004D44ED">
              <w:t>Примечания и рекомендации</w:t>
            </w:r>
          </w:p>
        </w:tc>
      </w:tr>
      <w:tr w:rsidR="00846EF5" w:rsidRPr="004D44ED" w14:paraId="64C6D7F0" w14:textId="77777777" w:rsidTr="00091254">
        <w:tc>
          <w:tcPr>
            <w:tcW w:w="2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0C9" w14:textId="77777777" w:rsidR="00846EF5" w:rsidRPr="004D44ED" w:rsidRDefault="002A3C52">
            <w:pPr>
              <w:pStyle w:val="ConsPlusNormal"/>
              <w:jc w:val="center"/>
            </w:pPr>
            <w:r w:rsidRPr="004D44ED"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677" w14:textId="77777777" w:rsidR="00846EF5" w:rsidRPr="004D44ED" w:rsidRDefault="002A3C52">
            <w:pPr>
              <w:pStyle w:val="ConsPlusNormal"/>
              <w:jc w:val="center"/>
            </w:pPr>
            <w:r w:rsidRPr="004D44ED"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CF5" w14:textId="77777777" w:rsidR="00846EF5" w:rsidRPr="004D44ED" w:rsidRDefault="002A3C52">
            <w:pPr>
              <w:pStyle w:val="ConsPlusNormal"/>
              <w:jc w:val="center"/>
            </w:pPr>
            <w:r w:rsidRPr="004D44ED"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1CC" w14:textId="77777777" w:rsidR="00846EF5" w:rsidRPr="004D44ED" w:rsidRDefault="002A3C52">
            <w:pPr>
              <w:pStyle w:val="ConsPlusNormal"/>
              <w:jc w:val="center"/>
            </w:pPr>
            <w:r w:rsidRPr="004D44ED"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2AD4" w14:textId="77777777" w:rsidR="00846EF5" w:rsidRPr="004D44ED" w:rsidRDefault="002A3C52">
            <w:pPr>
              <w:pStyle w:val="ConsPlusNormal"/>
              <w:jc w:val="center"/>
            </w:pPr>
            <w:r w:rsidRPr="004D44ED">
              <w:t>5</w:t>
            </w:r>
          </w:p>
        </w:tc>
      </w:tr>
      <w:tr w:rsidR="00846EF5" w:rsidRPr="004D44ED" w14:paraId="19DAD2AD" w14:textId="77777777" w:rsidTr="0009125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3B56F29F" w14:textId="77777777" w:rsidR="00846EF5" w:rsidRPr="004D44ED" w:rsidRDefault="002A3C52">
            <w:pPr>
              <w:pStyle w:val="ConsPlusNormal"/>
            </w:pPr>
            <w:r w:rsidRPr="004D44ED">
              <w:t>1.</w:t>
            </w:r>
          </w:p>
        </w:tc>
        <w:tc>
          <w:tcPr>
            <w:tcW w:w="2084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68ED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Структура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FC0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194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9E1" w14:textId="77777777" w:rsidR="00846EF5" w:rsidRPr="004D44ED" w:rsidRDefault="00846EF5">
            <w:pPr>
              <w:pStyle w:val="ConsPlusNormal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B41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72796497" w14:textId="77777777" w:rsidTr="0009125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7AD0E3F4" w14:textId="77777777" w:rsidR="00846EF5" w:rsidRPr="004D44ED" w:rsidRDefault="002A3C52">
            <w:pPr>
              <w:pStyle w:val="ConsPlusNormal"/>
            </w:pPr>
            <w:r w:rsidRPr="004D44ED">
              <w:t>2.</w:t>
            </w:r>
          </w:p>
        </w:tc>
        <w:tc>
          <w:tcPr>
            <w:tcW w:w="2084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EED1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Цель и задачи программы в целом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669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5DB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E8FC" w14:textId="77777777" w:rsidR="00846EF5" w:rsidRPr="004D44ED" w:rsidRDefault="00846EF5">
            <w:pPr>
              <w:pStyle w:val="ConsPlusNormal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10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434BB25A" w14:textId="77777777" w:rsidTr="0009125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3614DBA8" w14:textId="77777777" w:rsidR="00846EF5" w:rsidRPr="004D44ED" w:rsidRDefault="002A3C52">
            <w:pPr>
              <w:pStyle w:val="ConsPlusNormal"/>
            </w:pPr>
            <w:r w:rsidRPr="004D44ED">
              <w:t>3.</w:t>
            </w:r>
          </w:p>
        </w:tc>
        <w:tc>
          <w:tcPr>
            <w:tcW w:w="2084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9DF6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Планируемые результаты по возрастам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FB7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829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6DC" w14:textId="77777777" w:rsidR="00846EF5" w:rsidRPr="004D44ED" w:rsidRDefault="00846EF5">
            <w:pPr>
              <w:pStyle w:val="ConsPlusNormal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E9B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0E39252" w14:textId="77777777" w:rsidTr="0009125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A05F72B" w14:textId="77777777" w:rsidR="00846EF5" w:rsidRPr="004D44ED" w:rsidRDefault="002A3C52">
            <w:pPr>
              <w:pStyle w:val="ConsPlusNormal"/>
            </w:pPr>
            <w:r w:rsidRPr="004D44ED">
              <w:t>4.</w:t>
            </w:r>
          </w:p>
        </w:tc>
        <w:tc>
          <w:tcPr>
            <w:tcW w:w="2084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8099B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Задачи и содержание образовательной деятельности по образовательным областям и направлениям воспитания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91C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CEE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46B" w14:textId="77777777" w:rsidR="00846EF5" w:rsidRPr="004D44ED" w:rsidRDefault="00846EF5">
            <w:pPr>
              <w:pStyle w:val="ConsPlusNormal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489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051E60A1" w14:textId="77777777" w:rsidTr="0009125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5711041" w14:textId="77777777" w:rsidR="00846EF5" w:rsidRPr="004D44ED" w:rsidRDefault="002A3C52">
            <w:pPr>
              <w:pStyle w:val="ConsPlusNormal"/>
            </w:pPr>
            <w:r w:rsidRPr="004D44ED">
              <w:t>5.</w:t>
            </w:r>
          </w:p>
        </w:tc>
        <w:tc>
          <w:tcPr>
            <w:tcW w:w="2084" w:type="pc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7DDA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Направленность программ коррекционно-развивающей работы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825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857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6D5D" w14:textId="77777777" w:rsidR="00846EF5" w:rsidRPr="004D44ED" w:rsidRDefault="00846EF5">
            <w:pPr>
              <w:pStyle w:val="ConsPlusNormal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5A0" w14:textId="77777777" w:rsidR="00846EF5" w:rsidRPr="004D44ED" w:rsidRDefault="00846EF5">
            <w:pPr>
              <w:pStyle w:val="ConsPlusNormal"/>
            </w:pPr>
          </w:p>
        </w:tc>
      </w:tr>
      <w:tr w:rsidR="00846EF5" w:rsidRPr="004D44ED" w14:paraId="20201359" w14:textId="77777777" w:rsidTr="00091254">
        <w:tc>
          <w:tcPr>
            <w:tcW w:w="2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81F" w14:textId="77777777" w:rsidR="00846EF5" w:rsidRPr="004D44ED" w:rsidRDefault="002A3C52" w:rsidP="00091254">
            <w:pPr>
              <w:pStyle w:val="ConsPlusNormal"/>
              <w:jc w:val="both"/>
            </w:pPr>
            <w:r w:rsidRPr="004D44ED">
              <w:t>Итого по программе (обязательная часть)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0D5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A15" w14:textId="77777777" w:rsidR="00846EF5" w:rsidRPr="004D44ED" w:rsidRDefault="00846EF5">
            <w:pPr>
              <w:pStyle w:val="ConsPlusNormal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3776" w14:textId="77777777" w:rsidR="00846EF5" w:rsidRPr="004D44ED" w:rsidRDefault="00846EF5">
            <w:pPr>
              <w:pStyle w:val="ConsPlusNormal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FEB" w14:textId="77777777" w:rsidR="00846EF5" w:rsidRPr="004D44ED" w:rsidRDefault="00846EF5">
            <w:pPr>
              <w:pStyle w:val="ConsPlusNormal"/>
            </w:pPr>
          </w:p>
        </w:tc>
      </w:tr>
    </w:tbl>
    <w:p w14:paraId="0993033E" w14:textId="77777777" w:rsidR="00846EF5" w:rsidRPr="004D44ED" w:rsidRDefault="00846EF5">
      <w:pPr>
        <w:pStyle w:val="ConsPlusNormal"/>
        <w:jc w:val="both"/>
      </w:pPr>
    </w:p>
    <w:p w14:paraId="67F0270E" w14:textId="77777777" w:rsidR="00846EF5" w:rsidRPr="004D44ED" w:rsidRDefault="002A3C52">
      <w:pPr>
        <w:pStyle w:val="ConsPlusNormal"/>
        <w:jc w:val="both"/>
      </w:pPr>
      <w:r w:rsidRPr="004D44ED">
        <w:t>Вывод и рекомендации: ______________________________________</w:t>
      </w:r>
    </w:p>
    <w:p w14:paraId="03173382" w14:textId="77777777" w:rsidR="00846EF5" w:rsidRPr="004D44ED" w:rsidRDefault="00846EF5">
      <w:pPr>
        <w:pStyle w:val="ConsPlusNormal"/>
        <w:jc w:val="both"/>
      </w:pPr>
    </w:p>
    <w:p w14:paraId="2C1FB986" w14:textId="77777777" w:rsidR="00846EF5" w:rsidRPr="004D44ED" w:rsidRDefault="00846EF5">
      <w:pPr>
        <w:pStyle w:val="ConsPlusNormal"/>
        <w:jc w:val="both"/>
      </w:pPr>
    </w:p>
    <w:p w14:paraId="581D2578" w14:textId="77777777" w:rsidR="00F95CBF" w:rsidRPr="004D44ED" w:rsidRDefault="00F95C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5CBF" w:rsidRPr="004D44ED" w:rsidSect="004D44ED">
      <w:headerReference w:type="default" r:id="rId108"/>
      <w:footerReference w:type="default" r:id="rId109"/>
      <w:pgSz w:w="11906" w:h="16838"/>
      <w:pgMar w:top="1440" w:right="566" w:bottom="1440" w:left="1133" w:header="0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2EAD" w14:textId="77777777" w:rsidR="005B7871" w:rsidRDefault="005B7871">
      <w:pPr>
        <w:spacing w:after="0" w:line="240" w:lineRule="auto"/>
      </w:pPr>
      <w:r>
        <w:separator/>
      </w:r>
    </w:p>
  </w:endnote>
  <w:endnote w:type="continuationSeparator" w:id="0">
    <w:p w14:paraId="7517D934" w14:textId="77777777" w:rsidR="005B7871" w:rsidRDefault="005B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6D42" w14:textId="77777777" w:rsidR="004D44ED" w:rsidRPr="004D44ED" w:rsidRDefault="004D44ED">
    <w:pPr>
      <w:pStyle w:val="a5"/>
      <w:jc w:val="right"/>
      <w:rPr>
        <w:rFonts w:ascii="Times New Roman" w:hAnsi="Times New Roman"/>
      </w:rPr>
    </w:pPr>
    <w:r w:rsidRPr="004D44ED">
      <w:rPr>
        <w:rFonts w:ascii="Times New Roman" w:hAnsi="Times New Roman"/>
      </w:rPr>
      <w:fldChar w:fldCharType="begin"/>
    </w:r>
    <w:r w:rsidRPr="004D44ED">
      <w:rPr>
        <w:rFonts w:ascii="Times New Roman" w:hAnsi="Times New Roman"/>
      </w:rPr>
      <w:instrText>PAGE   \* MERGEFORMAT</w:instrText>
    </w:r>
    <w:r w:rsidRPr="004D44ED">
      <w:rPr>
        <w:rFonts w:ascii="Times New Roman" w:hAnsi="Times New Roman"/>
      </w:rPr>
      <w:fldChar w:fldCharType="separate"/>
    </w:r>
    <w:r w:rsidRPr="004D44ED">
      <w:rPr>
        <w:rFonts w:ascii="Times New Roman" w:hAnsi="Times New Roman"/>
      </w:rPr>
      <w:t>2</w:t>
    </w:r>
    <w:r w:rsidRPr="004D44ED">
      <w:rPr>
        <w:rFonts w:ascii="Times New Roman" w:hAnsi="Times New Roman"/>
      </w:rPr>
      <w:fldChar w:fldCharType="end"/>
    </w:r>
  </w:p>
  <w:p w14:paraId="359704C2" w14:textId="77777777" w:rsidR="00846EF5" w:rsidRDefault="00846EF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4DA6" w14:textId="77777777" w:rsidR="005B7871" w:rsidRDefault="005B7871">
      <w:pPr>
        <w:spacing w:after="0" w:line="240" w:lineRule="auto"/>
      </w:pPr>
      <w:r>
        <w:separator/>
      </w:r>
    </w:p>
  </w:footnote>
  <w:footnote w:type="continuationSeparator" w:id="0">
    <w:p w14:paraId="007F5CE0" w14:textId="77777777" w:rsidR="005B7871" w:rsidRDefault="005B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292E" w14:textId="4C172CCD" w:rsidR="00846EF5" w:rsidRDefault="00846EF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ED"/>
    <w:rsid w:val="00091254"/>
    <w:rsid w:val="001236D0"/>
    <w:rsid w:val="001C74D0"/>
    <w:rsid w:val="002A3953"/>
    <w:rsid w:val="002A3C52"/>
    <w:rsid w:val="002F22AB"/>
    <w:rsid w:val="003A5F65"/>
    <w:rsid w:val="004B490C"/>
    <w:rsid w:val="004B4F5A"/>
    <w:rsid w:val="004D44ED"/>
    <w:rsid w:val="005B7871"/>
    <w:rsid w:val="00670BB9"/>
    <w:rsid w:val="00724CD7"/>
    <w:rsid w:val="007610F3"/>
    <w:rsid w:val="00830E61"/>
    <w:rsid w:val="00846EF5"/>
    <w:rsid w:val="00AB2638"/>
    <w:rsid w:val="00BD73B8"/>
    <w:rsid w:val="00C91D4D"/>
    <w:rsid w:val="00D10134"/>
    <w:rsid w:val="00DE742E"/>
    <w:rsid w:val="00F1414B"/>
    <w:rsid w:val="00F940F0"/>
    <w:rsid w:val="00F95CBF"/>
    <w:rsid w:val="00F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D6F77"/>
  <w14:defaultImageDpi w14:val="0"/>
  <w15:docId w15:val="{EEE0FDAA-C119-4D47-8234-0B0EB027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44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4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4ED"/>
  </w:style>
  <w:style w:type="paragraph" w:styleId="a5">
    <w:name w:val="footer"/>
    <w:basedOn w:val="a"/>
    <w:link w:val="a6"/>
    <w:uiPriority w:val="99"/>
    <w:unhideWhenUsed/>
    <w:rsid w:val="004D4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4ED"/>
  </w:style>
  <w:style w:type="paragraph" w:styleId="a7">
    <w:name w:val="No Spacing"/>
    <w:uiPriority w:val="1"/>
    <w:qFormat/>
    <w:rsid w:val="004D44ED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4D44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D44ED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2">
    <w:name w:val="toc 2"/>
    <w:basedOn w:val="a"/>
    <w:next w:val="a"/>
    <w:autoRedefine/>
    <w:uiPriority w:val="39"/>
    <w:unhideWhenUsed/>
    <w:rsid w:val="004D44ED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1C74D0"/>
    <w:pPr>
      <w:tabs>
        <w:tab w:val="right" w:leader="dot" w:pos="10197"/>
      </w:tabs>
      <w:ind w:left="220"/>
    </w:pPr>
  </w:style>
  <w:style w:type="paragraph" w:styleId="3">
    <w:name w:val="toc 3"/>
    <w:basedOn w:val="a"/>
    <w:next w:val="a"/>
    <w:autoRedefine/>
    <w:uiPriority w:val="39"/>
    <w:unhideWhenUsed/>
    <w:rsid w:val="004D44ED"/>
    <w:pPr>
      <w:ind w:left="440"/>
    </w:pPr>
  </w:style>
  <w:style w:type="character" w:styleId="a9">
    <w:name w:val="Hyperlink"/>
    <w:uiPriority w:val="99"/>
    <w:unhideWhenUsed/>
    <w:rsid w:val="004D44ED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09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demo=2&amp;base=LAW&amp;n=435832&amp;date=11.03.2023&amp;dst=100010&amp;field=134" TargetMode="External"/><Relationship Id="rId21" Type="http://schemas.openxmlformats.org/officeDocument/2006/relationships/hyperlink" Target="https://login.consultant.ru/link/?req=doc&amp;demo=2&amp;base=LAW&amp;n=435832&amp;date=11.03.2023&amp;dst=100010&amp;field=134" TargetMode="External"/><Relationship Id="rId42" Type="http://schemas.openxmlformats.org/officeDocument/2006/relationships/hyperlink" Target="https://login.consultant.ru/link/?req=doc&amp;demo=2&amp;base=LAW&amp;n=440020&amp;date=11.03.2023&amp;dst=100786&amp;field=134" TargetMode="External"/><Relationship Id="rId47" Type="http://schemas.openxmlformats.org/officeDocument/2006/relationships/hyperlink" Target="https://login.consultant.ru/link/?req=doc&amp;demo=2&amp;base=LAW&amp;n=440020&amp;date=11.03.2023&amp;dst=152&amp;field=134" TargetMode="External"/><Relationship Id="rId63" Type="http://schemas.openxmlformats.org/officeDocument/2006/relationships/hyperlink" Target="https://login.consultant.ru/link/?req=doc&amp;demo=2&amp;base=LAW&amp;n=435832&amp;date=11.03.2023&amp;dst=100010&amp;field=134" TargetMode="External"/><Relationship Id="rId68" Type="http://schemas.openxmlformats.org/officeDocument/2006/relationships/hyperlink" Target="https://login.consultant.ru/link/?req=doc&amp;demo=2&amp;base=LAW&amp;n=439313&amp;date=11.03.2023&amp;dst=100103&amp;field=134" TargetMode="External"/><Relationship Id="rId84" Type="http://schemas.openxmlformats.org/officeDocument/2006/relationships/hyperlink" Target="http://www.consultant.ru/document/cons_doc_LAW_19558/" TargetMode="External"/><Relationship Id="rId89" Type="http://schemas.openxmlformats.org/officeDocument/2006/relationships/hyperlink" Target="https://login.consultant.ru/link/?req=doc&amp;demo=2&amp;base=LAW&amp;n=371594&amp;date=11.03.2023" TargetMode="External"/><Relationship Id="rId16" Type="http://schemas.openxmlformats.org/officeDocument/2006/relationships/hyperlink" Target="https://login.consultant.ru/link/?req=doc&amp;demo=2&amp;base=LAW&amp;n=358026&amp;date=11.03.2023&amp;dst=100066&amp;field=134" TargetMode="External"/><Relationship Id="rId107" Type="http://schemas.openxmlformats.org/officeDocument/2006/relationships/hyperlink" Target="https://docs.edu.gov.ru/document/f9ac867f68a01765ef9ce94ebfe9430e/" TargetMode="External"/><Relationship Id="rId11" Type="http://schemas.openxmlformats.org/officeDocument/2006/relationships/hyperlink" Target="https://login.consultant.ru/link/?req=doc&amp;demo=2&amp;base=LAW&amp;n=371594&amp;date=11.03.2023&amp;dst=100047&amp;field=134" TargetMode="External"/><Relationship Id="rId32" Type="http://schemas.openxmlformats.org/officeDocument/2006/relationships/hyperlink" Target="https://login.consultant.ru/link/?req=doc&amp;demo=2&amp;base=LAW&amp;n=435832&amp;date=11.03.2023&amp;dst=100010&amp;field=134" TargetMode="External"/><Relationship Id="rId37" Type="http://schemas.openxmlformats.org/officeDocument/2006/relationships/hyperlink" Target="https://login.consultant.ru/link/?req=doc&amp;demo=2&amp;base=LAW&amp;n=435832&amp;date=11.03.2023&amp;dst=100010&amp;field=134" TargetMode="External"/><Relationship Id="rId53" Type="http://schemas.openxmlformats.org/officeDocument/2006/relationships/hyperlink" Target="https://login.consultant.ru/link/?req=doc&amp;demo=2&amp;base=LAW&amp;n=435832&amp;date=11.03.2023&amp;dst=100010&amp;field=134" TargetMode="External"/><Relationship Id="rId58" Type="http://schemas.openxmlformats.org/officeDocument/2006/relationships/hyperlink" Target="https://login.consultant.ru/link/?req=doc&amp;demo=2&amp;base=LAW&amp;n=435832&amp;date=11.03.2023&amp;dst=100010&amp;field=134" TargetMode="External"/><Relationship Id="rId74" Type="http://schemas.openxmlformats.org/officeDocument/2006/relationships/hyperlink" Target="https://login.consultant.ru/link/?req=doc&amp;demo=2&amp;base=LAW&amp;n=439313&amp;date=11.03.2023&amp;dst=100014&amp;field=134" TargetMode="External"/><Relationship Id="rId79" Type="http://schemas.openxmlformats.org/officeDocument/2006/relationships/hyperlink" Target="https://docs.edu.gov.ru/document/f4f7837770384bfa1faa1827ec8d72d4/download/5558/" TargetMode="External"/><Relationship Id="rId102" Type="http://schemas.openxmlformats.org/officeDocument/2006/relationships/hyperlink" Target="http://publication.pravo.gov.ru/Document/View/000120160603003?rangeSize=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publication.pravo.gov.ru/Document/View/0001202012210122" TargetMode="External"/><Relationship Id="rId95" Type="http://schemas.openxmlformats.org/officeDocument/2006/relationships/hyperlink" Target="https://login.consultant.ru/link/?req=doc&amp;demo=2&amp;base=LAW&amp;n=437396&amp;date=11.03.2023" TargetMode="External"/><Relationship Id="rId22" Type="http://schemas.openxmlformats.org/officeDocument/2006/relationships/hyperlink" Target="https://login.consultant.ru/link/?req=doc&amp;demo=2&amp;base=LAW&amp;n=435832&amp;date=11.03.2023&amp;dst=100010&amp;field=134" TargetMode="External"/><Relationship Id="rId27" Type="http://schemas.openxmlformats.org/officeDocument/2006/relationships/hyperlink" Target="https://login.consultant.ru/link/?req=doc&amp;demo=2&amp;base=LAW&amp;n=439313&amp;date=11.03.2023&amp;dst=100014&amp;field=134" TargetMode="External"/><Relationship Id="rId43" Type="http://schemas.openxmlformats.org/officeDocument/2006/relationships/hyperlink" Target="https://login.consultant.ru/link/?req=doc&amp;demo=2&amp;base=LAW&amp;n=435832&amp;date=11.03.2023&amp;dst=100010&amp;field=134" TargetMode="External"/><Relationship Id="rId48" Type="http://schemas.openxmlformats.org/officeDocument/2006/relationships/hyperlink" Target="https://login.consultant.ru/link/?req=doc&amp;demo=2&amp;base=LAW&amp;n=435832&amp;date=11.03.2023&amp;dst=100010&amp;field=134" TargetMode="External"/><Relationship Id="rId64" Type="http://schemas.openxmlformats.org/officeDocument/2006/relationships/hyperlink" Target="https://login.consultant.ru/link/?req=doc&amp;demo=2&amp;base=LAW&amp;n=439313&amp;date=11.03.2023&amp;dst=100014&amp;field=134" TargetMode="External"/><Relationship Id="rId69" Type="http://schemas.openxmlformats.org/officeDocument/2006/relationships/hyperlink" Target="https://login.consultant.ru/link/?req=doc&amp;demo=2&amp;base=LAW&amp;n=439313&amp;date=11.03.2023&amp;dst=100107&amp;field=134" TargetMode="External"/><Relationship Id="rId80" Type="http://schemas.openxmlformats.org/officeDocument/2006/relationships/hyperlink" Target="https://login.consultant.ru/link/?req=doc&amp;demo=2&amp;base=LAW&amp;n=9959&amp;date=11.03.2023" TargetMode="External"/><Relationship Id="rId85" Type="http://schemas.openxmlformats.org/officeDocument/2006/relationships/hyperlink" Target="https://login.consultant.ru/link/?req=doc&amp;demo=2&amp;base=LAW&amp;n=439313&amp;date=11.03.2023" TargetMode="External"/><Relationship Id="rId12" Type="http://schemas.openxmlformats.org/officeDocument/2006/relationships/hyperlink" Target="https://login.consultant.ru/link/?req=doc&amp;demo=2&amp;base=LAW&amp;n=439313&amp;date=11.03.2023&amp;dst=100014&amp;field=134" TargetMode="External"/><Relationship Id="rId17" Type="http://schemas.openxmlformats.org/officeDocument/2006/relationships/hyperlink" Target="https://login.consultant.ru/link/?req=doc&amp;demo=2&amp;base=LAW&amp;n=357927&amp;date=11.03.2023&amp;dst=100023&amp;field=134" TargetMode="External"/><Relationship Id="rId33" Type="http://schemas.openxmlformats.org/officeDocument/2006/relationships/hyperlink" Target="https://login.consultant.ru/link/?req=doc&amp;demo=2&amp;base=LAW&amp;n=435832&amp;date=11.03.2023&amp;dst=100020&amp;field=134" TargetMode="External"/><Relationship Id="rId38" Type="http://schemas.openxmlformats.org/officeDocument/2006/relationships/hyperlink" Target="https://login.consultant.ru/link/?req=doc&amp;demo=2&amp;base=LAW&amp;n=435832&amp;date=11.03.2023&amp;dst=100010&amp;field=134" TargetMode="External"/><Relationship Id="rId59" Type="http://schemas.openxmlformats.org/officeDocument/2006/relationships/hyperlink" Target="https://login.consultant.ru/link/?req=doc&amp;demo=2&amp;base=LAW&amp;n=435832&amp;date=11.03.2023&amp;dst=100010&amp;field=134" TargetMode="External"/><Relationship Id="rId103" Type="http://schemas.openxmlformats.org/officeDocument/2006/relationships/hyperlink" Target="https://login.consultant.ru/link/?req=doc&amp;demo=2&amp;base=LAW&amp;n=215215&amp;date=11.03.2023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login.consultant.ru/link/?req=doc&amp;demo=2&amp;base=LAW&amp;n=435832&amp;date=11.03.2023&amp;dst=100010&amp;field=134" TargetMode="External"/><Relationship Id="rId70" Type="http://schemas.openxmlformats.org/officeDocument/2006/relationships/hyperlink" Target="https://login.consultant.ru/link/?req=doc&amp;demo=2&amp;base=LAW&amp;n=439313&amp;date=11.03.2023&amp;dst=100014&amp;field=134" TargetMode="External"/><Relationship Id="rId75" Type="http://schemas.openxmlformats.org/officeDocument/2006/relationships/hyperlink" Target="https://login.consultant.ru/link/?req=doc&amp;demo=2&amp;base=LAW&amp;n=439313&amp;date=11.03.2023&amp;dst=100014&amp;field=134" TargetMode="External"/><Relationship Id="rId91" Type="http://schemas.openxmlformats.org/officeDocument/2006/relationships/hyperlink" Target="https://login.consultant.ru/link/?req=doc&amp;demo=2&amp;base=LAW&amp;n=367564&amp;date=11.03.2023" TargetMode="External"/><Relationship Id="rId96" Type="http://schemas.openxmlformats.org/officeDocument/2006/relationships/hyperlink" Target="http://publication.pravo.gov.ru/Document/View/00012020090100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demo=2&amp;base=LAW&amp;n=440020&amp;date=11.03.2023&amp;dst=770&amp;field=134" TargetMode="External"/><Relationship Id="rId23" Type="http://schemas.openxmlformats.org/officeDocument/2006/relationships/hyperlink" Target="https://login.consultant.ru/link/?req=doc&amp;demo=2&amp;base=LAW&amp;n=435832&amp;date=11.03.2023&amp;dst=100010&amp;field=134" TargetMode="External"/><Relationship Id="rId28" Type="http://schemas.openxmlformats.org/officeDocument/2006/relationships/hyperlink" Target="https://login.consultant.ru/link/?req=doc&amp;demo=2&amp;base=LAW&amp;n=435832&amp;date=11.03.2023&amp;dst=100010&amp;field=134" TargetMode="External"/><Relationship Id="rId36" Type="http://schemas.openxmlformats.org/officeDocument/2006/relationships/hyperlink" Target="https://login.consultant.ru/link/?req=doc&amp;demo=2&amp;base=LAW&amp;n=435832&amp;date=11.03.2023&amp;dst=100010&amp;field=134" TargetMode="External"/><Relationship Id="rId49" Type="http://schemas.openxmlformats.org/officeDocument/2006/relationships/hyperlink" Target="https://login.consultant.ru/link/?req=doc&amp;demo=2&amp;base=LAW&amp;n=440020&amp;date=11.03.2023&amp;dst=754&amp;field=134" TargetMode="External"/><Relationship Id="rId57" Type="http://schemas.openxmlformats.org/officeDocument/2006/relationships/hyperlink" Target="https://login.consultant.ru/link/?req=doc&amp;demo=2&amp;base=LAW&amp;n=435832&amp;date=11.03.2023&amp;dst=100010&amp;field=134" TargetMode="External"/><Relationship Id="rId106" Type="http://schemas.openxmlformats.org/officeDocument/2006/relationships/hyperlink" Target="https://login.consultant.ru/link/?req=doc&amp;demo=2&amp;base=LAW&amp;n=153650&amp;date=11.03.2023" TargetMode="External"/><Relationship Id="rId10" Type="http://schemas.openxmlformats.org/officeDocument/2006/relationships/hyperlink" Target="https://login.consultant.ru/link/?req=doc&amp;demo=2&amp;base=LAW&amp;n=367564&amp;date=11.03.2023&amp;dst=100037&amp;field=134" TargetMode="External"/><Relationship Id="rId31" Type="http://schemas.openxmlformats.org/officeDocument/2006/relationships/hyperlink" Target="https://login.consultant.ru/link/?req=doc&amp;demo=2&amp;base=LAW&amp;n=439313&amp;date=11.03.2023&amp;dst=100014&amp;field=134" TargetMode="External"/><Relationship Id="rId44" Type="http://schemas.openxmlformats.org/officeDocument/2006/relationships/hyperlink" Target="https://login.consultant.ru/link/?req=doc&amp;demo=2&amp;base=LAW&amp;n=439313&amp;date=11.03.2023&amp;dst=100014&amp;field=134" TargetMode="External"/><Relationship Id="rId52" Type="http://schemas.openxmlformats.org/officeDocument/2006/relationships/hyperlink" Target="https://fgosreestr.ru/" TargetMode="External"/><Relationship Id="rId60" Type="http://schemas.openxmlformats.org/officeDocument/2006/relationships/hyperlink" Target="https://login.consultant.ru/link/?req=doc&amp;demo=2&amp;base=LAW&amp;n=435832&amp;date=11.03.2023&amp;dst=100010&amp;field=134" TargetMode="External"/><Relationship Id="rId65" Type="http://schemas.openxmlformats.org/officeDocument/2006/relationships/hyperlink" Target="https://login.consultant.ru/link/?req=doc&amp;demo=2&amp;base=LAW&amp;n=439313&amp;date=11.03.2023&amp;dst=100014&amp;field=134" TargetMode="External"/><Relationship Id="rId73" Type="http://schemas.openxmlformats.org/officeDocument/2006/relationships/hyperlink" Target="https://login.consultant.ru/link/?req=doc&amp;demo=2&amp;base=LAW&amp;n=439313&amp;date=11.03.2023&amp;dst=100014&amp;field=134" TargetMode="External"/><Relationship Id="rId78" Type="http://schemas.openxmlformats.org/officeDocument/2006/relationships/hyperlink" Target="https://login.consultant.ru/link/?req=doc&amp;demo=2&amp;base=LAW&amp;n=439313&amp;date=11.03.2023" TargetMode="External"/><Relationship Id="rId81" Type="http://schemas.openxmlformats.org/officeDocument/2006/relationships/hyperlink" Target="https://login.consultant.ru/link/?req=doc&amp;demo=2&amp;base=LAW&amp;n=440020&amp;date=11.03.2023&amp;dst=745&amp;field=134" TargetMode="External"/><Relationship Id="rId86" Type="http://schemas.openxmlformats.org/officeDocument/2006/relationships/hyperlink" Target="https://www.consultant.ru/document/cons_doc_LAW_154637/" TargetMode="External"/><Relationship Id="rId94" Type="http://schemas.openxmlformats.org/officeDocument/2006/relationships/hyperlink" Target="http://publication.pravo.gov.ru/Document/View/0001202102030022" TargetMode="External"/><Relationship Id="rId99" Type="http://schemas.openxmlformats.org/officeDocument/2006/relationships/hyperlink" Target="https://login.consultant.ru/link/?req=doc&amp;demo=2&amp;base=LAW&amp;n=325102&amp;date=11.03.2023" TargetMode="External"/><Relationship Id="rId101" Type="http://schemas.openxmlformats.org/officeDocument/2006/relationships/hyperlink" Target="https://login.consultant.ru/link/?req=doc&amp;demo=2&amp;base=LAW&amp;n=198999&amp;date=11.03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375839&amp;date=11.03.2023&amp;dst=100137&amp;field=134" TargetMode="External"/><Relationship Id="rId13" Type="http://schemas.openxmlformats.org/officeDocument/2006/relationships/hyperlink" Target="https://login.consultant.ru/link/?req=doc&amp;demo=2&amp;base=LAW&amp;n=435832&amp;date=11.03.2023&amp;dst=100010&amp;field=134" TargetMode="External"/><Relationship Id="rId18" Type="http://schemas.openxmlformats.org/officeDocument/2006/relationships/hyperlink" Target="https://login.consultant.ru/link/?req=doc&amp;demo=2&amp;base=LAW&amp;n=389271&amp;date=11.03.2023&amp;dst=100088&amp;field=134" TargetMode="External"/><Relationship Id="rId39" Type="http://schemas.openxmlformats.org/officeDocument/2006/relationships/hyperlink" Target="https://login.consultant.ru/link/?req=doc&amp;demo=2&amp;base=LAW&amp;n=435832&amp;date=11.03.2023&amp;dst=100010&amp;field=134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login.consultant.ru/link/?req=doc&amp;demo=2&amp;base=LAW&amp;n=439313&amp;date=11.03.2023&amp;dst=100014&amp;field=134" TargetMode="External"/><Relationship Id="rId50" Type="http://schemas.openxmlformats.org/officeDocument/2006/relationships/hyperlink" Target="https://login.consultant.ru/link/?req=doc&amp;demo=2&amp;base=LAW&amp;n=435832&amp;date=11.03.2023&amp;dst=100010&amp;field=134" TargetMode="External"/><Relationship Id="rId55" Type="http://schemas.openxmlformats.org/officeDocument/2006/relationships/hyperlink" Target="https://login.consultant.ru/link/?req=doc&amp;demo=2&amp;base=LAW&amp;n=435832&amp;date=11.03.2023&amp;dst=100017&amp;field=134" TargetMode="External"/><Relationship Id="rId76" Type="http://schemas.openxmlformats.org/officeDocument/2006/relationships/hyperlink" Target="https://docs.edu.gov.ru/document/f4f7837770384bfa1faa1827ec8d72d4/download/5432/?ysclid=ldcvvr998l215190433" TargetMode="External"/><Relationship Id="rId97" Type="http://schemas.openxmlformats.org/officeDocument/2006/relationships/hyperlink" Target="https://login.consultant.ru/link/?req=doc&amp;demo=2&amp;base=LAW&amp;n=116278&amp;date=11.03.2023" TargetMode="External"/><Relationship Id="rId104" Type="http://schemas.openxmlformats.org/officeDocument/2006/relationships/hyperlink" Target="http://www.consultant.ru/document/cons_doc_LAW_179568/" TargetMode="External"/><Relationship Id="rId7" Type="http://schemas.openxmlformats.org/officeDocument/2006/relationships/hyperlink" Target="https://login.consultant.ru/link/?req=doc&amp;demo=2&amp;base=LAW&amp;n=440020&amp;date=11.03.2023" TargetMode="External"/><Relationship Id="rId71" Type="http://schemas.openxmlformats.org/officeDocument/2006/relationships/hyperlink" Target="https://login.consultant.ru/link/?req=doc&amp;demo=2&amp;base=LAW&amp;n=439313&amp;date=11.03.2023&amp;dst=100103&amp;field=134" TargetMode="External"/><Relationship Id="rId92" Type="http://schemas.openxmlformats.org/officeDocument/2006/relationships/hyperlink" Target="http://publication.pravo.gov.ru/Document/View/00012020111200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demo=2&amp;base=LAW&amp;n=435832&amp;date=11.03.2023&amp;dst=100010&amp;field=134" TargetMode="External"/><Relationship Id="rId24" Type="http://schemas.openxmlformats.org/officeDocument/2006/relationships/hyperlink" Target="https://login.consultant.ru/link/?req=doc&amp;demo=2&amp;base=LAW&amp;n=439313&amp;date=11.03.2023&amp;dst=86&amp;field=134" TargetMode="External"/><Relationship Id="rId40" Type="http://schemas.openxmlformats.org/officeDocument/2006/relationships/hyperlink" Target="https://login.consultant.ru/link/?req=doc&amp;demo=2&amp;base=LAW&amp;n=439313&amp;date=11.03.2023&amp;dst=100014&amp;field=134" TargetMode="External"/><Relationship Id="rId45" Type="http://schemas.openxmlformats.org/officeDocument/2006/relationships/hyperlink" Target="https://login.consultant.ru/link/?req=doc&amp;demo=2&amp;base=LAW&amp;n=430402&amp;date=11.03.2023&amp;dst=100016&amp;field=134" TargetMode="External"/><Relationship Id="rId66" Type="http://schemas.openxmlformats.org/officeDocument/2006/relationships/hyperlink" Target="https://login.consultant.ru/link/?req=doc&amp;demo=2&amp;base=LAW&amp;n=439313&amp;date=11.03.2023&amp;dst=67&amp;field=134" TargetMode="External"/><Relationship Id="rId87" Type="http://schemas.openxmlformats.org/officeDocument/2006/relationships/hyperlink" Target="https://login.consultant.ru/link/?req=doc&amp;demo=2&amp;base=LAW&amp;n=410073&amp;date=11.03.2023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login.consultant.ru/link/?req=doc&amp;demo=2&amp;base=LAW&amp;n=435832&amp;date=11.03.2023&amp;dst=100010&amp;field=134" TargetMode="External"/><Relationship Id="rId82" Type="http://schemas.openxmlformats.org/officeDocument/2006/relationships/hyperlink" Target="http://www.consultant.ru/document/cons_doc_LAW_140174/" TargetMode="External"/><Relationship Id="rId19" Type="http://schemas.openxmlformats.org/officeDocument/2006/relationships/hyperlink" Target="https://login.consultant.ru/link/?req=doc&amp;demo=2&amp;base=LAW&amp;n=430906&amp;date=11.03.2023" TargetMode="External"/><Relationship Id="rId14" Type="http://schemas.openxmlformats.org/officeDocument/2006/relationships/hyperlink" Target="https://login.consultant.ru/link/?req=doc&amp;demo=2&amp;base=LAW&amp;n=427331&amp;date=11.03.2023" TargetMode="External"/><Relationship Id="rId30" Type="http://schemas.openxmlformats.org/officeDocument/2006/relationships/hyperlink" Target="https://login.consultant.ru/link/?req=doc&amp;demo=2&amp;base=LAW&amp;n=435832&amp;date=11.03.2023&amp;dst=100010&amp;field=134" TargetMode="External"/><Relationship Id="rId35" Type="http://schemas.openxmlformats.org/officeDocument/2006/relationships/hyperlink" Target="https://login.consultant.ru/link/?req=doc&amp;demo=2&amp;base=LAW&amp;n=435832&amp;date=11.03.2023&amp;dst=100010&amp;field=134" TargetMode="External"/><Relationship Id="rId56" Type="http://schemas.openxmlformats.org/officeDocument/2006/relationships/hyperlink" Target="https://login.consultant.ru/link/?req=doc&amp;demo=2&amp;base=LAW&amp;n=439313&amp;date=11.03.2023&amp;dst=100014&amp;field=134" TargetMode="External"/><Relationship Id="rId77" Type="http://schemas.openxmlformats.org/officeDocument/2006/relationships/image" Target="media/image1.wmf"/><Relationship Id="rId100" Type="http://schemas.openxmlformats.org/officeDocument/2006/relationships/hyperlink" Target="http://www.consultant.ru/document/cons_doc_LAW_175797/" TargetMode="External"/><Relationship Id="rId105" Type="http://schemas.openxmlformats.org/officeDocument/2006/relationships/hyperlink" Target="https://login.consultant.ru/link/?req=doc&amp;demo=2&amp;base=LAW&amp;n=374722&amp;date=11.03.2023" TargetMode="External"/><Relationship Id="rId8" Type="http://schemas.openxmlformats.org/officeDocument/2006/relationships/hyperlink" Target="https://login.consultant.ru/link/?req=doc&amp;demo=2&amp;base=LAW&amp;n=440020&amp;date=11.03.2023&amp;dst=100034&amp;field=134" TargetMode="External"/><Relationship Id="rId51" Type="http://schemas.openxmlformats.org/officeDocument/2006/relationships/hyperlink" Target="https://login.consultant.ru/link/?req=doc&amp;demo=2&amp;base=LAW&amp;n=440020&amp;date=11.03.2023" TargetMode="External"/><Relationship Id="rId72" Type="http://schemas.openxmlformats.org/officeDocument/2006/relationships/hyperlink" Target="https://login.consultant.ru/link/?req=doc&amp;demo=2&amp;base=LAW&amp;n=439313&amp;date=11.03.2023&amp;dst=71&amp;field=134" TargetMode="External"/><Relationship Id="rId93" Type="http://schemas.openxmlformats.org/officeDocument/2006/relationships/hyperlink" Target="https://login.consultant.ru/link/?req=doc&amp;demo=2&amp;base=LAW&amp;n=375839&amp;date=11.03.2023" TargetMode="External"/><Relationship Id="rId98" Type="http://schemas.openxmlformats.org/officeDocument/2006/relationships/hyperlink" Target="http://www.consultant.ru/document/cons_doc_LAW_105703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demo=2&amp;base=LAW&amp;n=435832&amp;date=11.03.2023&amp;dst=100010&amp;field=134" TargetMode="External"/><Relationship Id="rId46" Type="http://schemas.openxmlformats.org/officeDocument/2006/relationships/hyperlink" Target="https://login.consultant.ru/link/?req=doc&amp;demo=2&amp;base=LAW&amp;n=435832&amp;date=11.03.2023&amp;dst=100010&amp;field=134" TargetMode="External"/><Relationship Id="rId67" Type="http://schemas.openxmlformats.org/officeDocument/2006/relationships/hyperlink" Target="https://login.consultant.ru/link/?req=doc&amp;demo=2&amp;base=LAW&amp;n=439313&amp;date=11.03.2023&amp;dst=100071&amp;field=134" TargetMode="External"/><Relationship Id="rId20" Type="http://schemas.openxmlformats.org/officeDocument/2006/relationships/hyperlink" Target="http://publication.pravo.gov.ru/Document/View/0001202212280044" TargetMode="External"/><Relationship Id="rId41" Type="http://schemas.openxmlformats.org/officeDocument/2006/relationships/hyperlink" Target="https://login.consultant.ru/link/?req=doc&amp;demo=2&amp;base=LAW&amp;n=440020&amp;date=11.03.2023&amp;dst=100875&amp;field=134" TargetMode="External"/><Relationship Id="rId62" Type="http://schemas.openxmlformats.org/officeDocument/2006/relationships/hyperlink" Target="https://login.consultant.ru/link/?req=doc&amp;demo=2&amp;base=LAW&amp;n=435832&amp;date=11.03.2023&amp;dst=100010&amp;field=134" TargetMode="External"/><Relationship Id="rId83" Type="http://schemas.openxmlformats.org/officeDocument/2006/relationships/hyperlink" Target="https://login.consultant.ru/link/?req=doc&amp;demo=2&amp;base=LAW&amp;n=436327&amp;date=11.03.2023" TargetMode="External"/><Relationship Id="rId88" Type="http://schemas.openxmlformats.org/officeDocument/2006/relationships/hyperlink" Target="http://publication.pravo.gov.ru/Document/View/000120220222004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432D-B417-4CB4-811D-FFF0B19E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28760</Words>
  <Characters>163936</Characters>
  <Application>Microsoft Office Word</Application>
  <DocSecurity>2</DocSecurity>
  <Lines>1366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реализации Федеральной образовательной программы дошкольного образования"(утв. Минпросвещения России)</vt:lpstr>
    </vt:vector>
  </TitlesOfParts>
  <Company>КонсультантПлюс Версия 4022.00.55</Company>
  <LinksUpToDate>false</LinksUpToDate>
  <CharactersWithSpaces>192312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реализации Федеральной образовательной программы дошкольного образования"(утв. Минпросвещения России)</dc:title>
  <dc:subject/>
  <dc:creator>Лазарева Светлана Алексеевна</dc:creator>
  <cp:keywords/>
  <dc:description/>
  <cp:lastModifiedBy>Яблонцева Надежда Юрьевна</cp:lastModifiedBy>
  <cp:revision>10</cp:revision>
  <dcterms:created xsi:type="dcterms:W3CDTF">2023-03-12T06:38:00Z</dcterms:created>
  <dcterms:modified xsi:type="dcterms:W3CDTF">2023-03-31T08:00:00Z</dcterms:modified>
</cp:coreProperties>
</file>