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60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404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– Удинский район»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(УОМО «Усть-Удинский район»)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8A2078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4B4048">
        <w:rPr>
          <w:rFonts w:ascii="Times New Roman" w:hAnsi="Times New Roman" w:cs="Times New Roman"/>
          <w:sz w:val="28"/>
          <w:szCs w:val="28"/>
        </w:rPr>
        <w:t>07</w:t>
      </w:r>
      <w:r w:rsidR="00C15731">
        <w:rPr>
          <w:rFonts w:ascii="Times New Roman" w:hAnsi="Times New Roman" w:cs="Times New Roman"/>
          <w:sz w:val="28"/>
          <w:szCs w:val="28"/>
        </w:rPr>
        <w:t xml:space="preserve">» </w:t>
      </w:r>
      <w:r w:rsidR="004B4048">
        <w:rPr>
          <w:rFonts w:ascii="Times New Roman" w:hAnsi="Times New Roman" w:cs="Times New Roman"/>
          <w:sz w:val="28"/>
          <w:szCs w:val="28"/>
        </w:rPr>
        <w:t>ноября</w:t>
      </w:r>
      <w:r w:rsidR="00C15731"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 w:rsidR="00C15731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15731">
        <w:rPr>
          <w:rFonts w:ascii="Times New Roman" w:hAnsi="Times New Roman" w:cs="Times New Roman"/>
          <w:sz w:val="28"/>
          <w:szCs w:val="28"/>
        </w:rPr>
        <w:t xml:space="preserve"> №</w:t>
      </w:r>
      <w:r w:rsidR="000D3884"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9A37A0">
        <w:rPr>
          <w:rFonts w:ascii="Times New Roman" w:hAnsi="Times New Roman" w:cs="Times New Roman"/>
          <w:sz w:val="28"/>
          <w:szCs w:val="28"/>
        </w:rPr>
        <w:t>230</w:t>
      </w:r>
      <w:r w:rsidR="00BE0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конкурса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ученик года - 20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048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планом работы УОМО «Усть-Удинский район» и в целях реализации мероприятий целевой муниципальной программы «Развитие системы образования РМО «Усть – Удинский район» на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 w:rsidR="009555D3">
        <w:rPr>
          <w:rFonts w:ascii="Times New Roman" w:hAnsi="Times New Roman" w:cs="Times New Roman"/>
          <w:sz w:val="28"/>
          <w:szCs w:val="28"/>
        </w:rPr>
        <w:t xml:space="preserve"> – 202</w:t>
      </w:r>
      <w:r w:rsidR="004B40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2F74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="004B4048">
        <w:rPr>
          <w:rFonts w:ascii="Times New Roman" w:hAnsi="Times New Roman" w:cs="Times New Roman"/>
          <w:sz w:val="28"/>
          <w:szCs w:val="28"/>
        </w:rPr>
        <w:t>распоряжения министерства образования Иркутской области № 55-1664-мр от</w:t>
      </w:r>
      <w:r w:rsidR="00DE19FC"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>2 ноября 2022 года «Об утверждении Положения</w:t>
      </w:r>
      <w:r w:rsidR="004B4048" w:rsidRP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="004B4048">
        <w:rPr>
          <w:rFonts w:ascii="Times New Roman" w:hAnsi="Times New Roman" w:cs="Times New Roman"/>
          <w:sz w:val="28"/>
          <w:szCs w:val="28"/>
        </w:rPr>
        <w:t xml:space="preserve"> областного конкурса «Лучший ученик года»</w:t>
      </w:r>
    </w:p>
    <w:p w:rsidR="00C15731" w:rsidRPr="004B4048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4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555D3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муниципальный конкурс  «Ученик года» </w:t>
      </w:r>
      <w:r w:rsidR="00A81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>21</w:t>
      </w:r>
      <w:r w:rsidR="007E2F74"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 (далее Конкурс).</w:t>
      </w:r>
    </w:p>
    <w:p w:rsidR="009555D3" w:rsidRDefault="009555D3" w:rsidP="009555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Конкурсе (Приложение 1).</w:t>
      </w:r>
    </w:p>
    <w:p w:rsidR="00C15731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C15731">
        <w:rPr>
          <w:rFonts w:ascii="Times New Roman" w:hAnsi="Times New Roman" w:cs="Times New Roman"/>
          <w:sz w:val="28"/>
          <w:szCs w:val="28"/>
        </w:rPr>
        <w:t>У «РИМЦ Усть – Удинского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(Равинская О.А.)</w:t>
      </w:r>
      <w:r w:rsidR="00C157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55D3" w:rsidRDefault="009555D3" w:rsidP="009555D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3.1.организовать проведение</w:t>
      </w:r>
      <w:r w:rsidR="00C15731"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  <w:r w:rsidR="009A37A0">
        <w:rPr>
          <w:rFonts w:ascii="Times New Roman" w:hAnsi="Times New Roman" w:cs="Times New Roman"/>
          <w:sz w:val="28"/>
          <w:szCs w:val="28"/>
        </w:rPr>
        <w:t>а «</w:t>
      </w:r>
      <w:r>
        <w:rPr>
          <w:rFonts w:ascii="Times New Roman" w:hAnsi="Times New Roman" w:cs="Times New Roman"/>
          <w:sz w:val="28"/>
          <w:szCs w:val="28"/>
        </w:rPr>
        <w:t xml:space="preserve">Ученик года </w:t>
      </w:r>
      <w:r w:rsidR="00C24756">
        <w:rPr>
          <w:rFonts w:ascii="Times New Roman" w:hAnsi="Times New Roman" w:cs="Times New Roman"/>
          <w:sz w:val="28"/>
          <w:szCs w:val="28"/>
        </w:rPr>
        <w:t>» (далее Конкурс)</w:t>
      </w:r>
      <w:r w:rsidR="00C15731">
        <w:rPr>
          <w:rFonts w:ascii="Times New Roman" w:hAnsi="Times New Roman" w:cs="Times New Roman"/>
          <w:sz w:val="28"/>
          <w:szCs w:val="28"/>
        </w:rPr>
        <w:t>.</w:t>
      </w:r>
    </w:p>
    <w:p w:rsidR="00C15731" w:rsidRDefault="009555D3" w:rsidP="009555D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координатором  Конкурса назначить методиста МБ</w:t>
      </w:r>
      <w:r w:rsidR="002855BA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2855BA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2855BA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BE05D4">
        <w:rPr>
          <w:rFonts w:ascii="Times New Roman" w:hAnsi="Times New Roman" w:cs="Times New Roman"/>
          <w:sz w:val="28"/>
          <w:szCs w:val="28"/>
        </w:rPr>
        <w:t>Развозжаеву</w:t>
      </w:r>
      <w:proofErr w:type="spellEnd"/>
      <w:r w:rsidR="00BE05D4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555D3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9555D3" w:rsidRDefault="009555D3" w:rsidP="009555D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4.1.обеспечить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</w:t>
      </w:r>
      <w:r w:rsidR="00C24756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C24756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униципальном конкурсе</w:t>
      </w:r>
      <w:r w:rsidR="00C24756">
        <w:rPr>
          <w:rFonts w:ascii="Times New Roman" w:hAnsi="Times New Roman" w:cs="Times New Roman"/>
          <w:sz w:val="28"/>
          <w:szCs w:val="28"/>
        </w:rPr>
        <w:t>.</w:t>
      </w:r>
    </w:p>
    <w:p w:rsidR="00C24756" w:rsidRPr="009555D3" w:rsidRDefault="00C24756" w:rsidP="009555D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4.2.подать заявку и анкету участника до </w:t>
      </w:r>
      <w:r w:rsidR="004B404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855BA" w:rsidRDefault="002855BA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</w:t>
      </w:r>
      <w:r w:rsidR="00C24756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A81AC0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55B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 УОМО        </w:t>
      </w:r>
      <w:r w:rsidR="009A37A0">
        <w:rPr>
          <w:rFonts w:ascii="Times New Roman" w:hAnsi="Times New Roman" w:cs="Times New Roman"/>
          <w:sz w:val="28"/>
          <w:szCs w:val="28"/>
        </w:rPr>
        <w:t xml:space="preserve">   </w:t>
      </w:r>
      <w:r w:rsidR="002855BA">
        <w:rPr>
          <w:rFonts w:ascii="Times New Roman" w:hAnsi="Times New Roman" w:cs="Times New Roman"/>
          <w:sz w:val="28"/>
          <w:szCs w:val="28"/>
        </w:rPr>
        <w:t xml:space="preserve">     </w:t>
      </w:r>
      <w:r w:rsidR="004B7215">
        <w:rPr>
          <w:noProof/>
          <w:lang w:eastAsia="ru-RU"/>
        </w:rPr>
        <w:drawing>
          <wp:inline distT="0" distB="0" distL="0" distR="0" wp14:anchorId="7074ACC5" wp14:editId="4714FE66">
            <wp:extent cx="647700" cy="314325"/>
            <wp:effectExtent l="0" t="0" r="0" b="9525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0" cy="3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078">
        <w:rPr>
          <w:rFonts w:ascii="Times New Roman" w:hAnsi="Times New Roman" w:cs="Times New Roman"/>
          <w:sz w:val="28"/>
          <w:szCs w:val="28"/>
        </w:rPr>
        <w:t xml:space="preserve">    </w:t>
      </w:r>
      <w:r w:rsidR="002855B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078" w:rsidRPr="008A2078" w:rsidRDefault="008A2078" w:rsidP="002855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2078">
        <w:rPr>
          <w:rFonts w:ascii="Times New Roman" w:hAnsi="Times New Roman" w:cs="Times New Roman"/>
          <w:sz w:val="16"/>
          <w:szCs w:val="16"/>
        </w:rPr>
        <w:t>Развозжаева Е.А. 31243</w:t>
      </w:r>
    </w:p>
    <w:sectPr w:rsidR="008A2078" w:rsidRPr="008A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1"/>
    <w:rsid w:val="000D3884"/>
    <w:rsid w:val="002855BA"/>
    <w:rsid w:val="002C4ECC"/>
    <w:rsid w:val="004B4048"/>
    <w:rsid w:val="004B7215"/>
    <w:rsid w:val="00522F60"/>
    <w:rsid w:val="007E2F74"/>
    <w:rsid w:val="008A2078"/>
    <w:rsid w:val="009555D3"/>
    <w:rsid w:val="009A37A0"/>
    <w:rsid w:val="00A63805"/>
    <w:rsid w:val="00A81AC0"/>
    <w:rsid w:val="00BE05D4"/>
    <w:rsid w:val="00C14DAC"/>
    <w:rsid w:val="00C15731"/>
    <w:rsid w:val="00C24756"/>
    <w:rsid w:val="00C2674A"/>
    <w:rsid w:val="00DE19FC"/>
    <w:rsid w:val="00E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Пользователь Windows</cp:lastModifiedBy>
  <cp:revision>21</cp:revision>
  <cp:lastPrinted>2022-11-07T08:10:00Z</cp:lastPrinted>
  <dcterms:created xsi:type="dcterms:W3CDTF">2017-09-18T03:18:00Z</dcterms:created>
  <dcterms:modified xsi:type="dcterms:W3CDTF">2022-11-07T08:13:00Z</dcterms:modified>
</cp:coreProperties>
</file>