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5F" w:rsidRDefault="002F6A5F" w:rsidP="002F6A5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Отчет о работе ППС русского языка и литературы.</w:t>
      </w:r>
      <w:bookmarkStart w:id="0" w:name="_GoBack"/>
      <w:bookmarkEnd w:id="0"/>
    </w:p>
    <w:p w:rsidR="00D7149B" w:rsidRPr="00DF5C0D" w:rsidRDefault="005D23D1" w:rsidP="002F6A5F">
      <w:pPr>
        <w:jc w:val="both"/>
        <w:rPr>
          <w:rFonts w:ascii="Times New Roman" w:hAnsi="Times New Roman" w:cs="Times New Roman"/>
          <w:sz w:val="24"/>
          <w:szCs w:val="24"/>
        </w:rPr>
      </w:pPr>
      <w:r w:rsidRPr="00DF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 августа 2023 г. на базе МБОУ «</w:t>
      </w:r>
      <w:proofErr w:type="spellStart"/>
      <w:r w:rsidRPr="00DF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Усть-Удинская</w:t>
      </w:r>
      <w:proofErr w:type="spellEnd"/>
      <w:r w:rsidRPr="00DF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№2» состоялось первое заседание ППС учителей </w:t>
      </w:r>
      <w:r w:rsidR="00033B66" w:rsidRPr="00DF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русского языка и литературы</w:t>
      </w:r>
      <w:r w:rsidRPr="00DF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Усть-Удинского</w:t>
      </w:r>
      <w:proofErr w:type="spellEnd"/>
      <w:r w:rsidRPr="00DF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района. </w:t>
      </w:r>
      <w:r w:rsidR="00033B66" w:rsidRPr="00DF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Учителя русского языка и литературы </w:t>
      </w:r>
      <w:r w:rsidRPr="00DF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проработали тему регионального августовского совещания, которая была обозначена министерством образования Иркутской области </w:t>
      </w:r>
      <w:r w:rsidRPr="00DF5C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"Развитие суверенной национальной системы образования. Актуальные задачи региональной образовательной политики".</w:t>
      </w:r>
    </w:p>
    <w:p w:rsidR="0087221B" w:rsidRPr="00DF5C0D" w:rsidRDefault="00D7149B" w:rsidP="002F6A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C0D">
        <w:rPr>
          <w:rFonts w:ascii="Times New Roman" w:hAnsi="Times New Roman" w:cs="Times New Roman"/>
          <w:sz w:val="24"/>
          <w:szCs w:val="24"/>
        </w:rPr>
        <w:t xml:space="preserve">Руководитель ППС Крыс </w:t>
      </w:r>
      <w:r w:rsidR="00033B66" w:rsidRPr="00DF5C0D">
        <w:rPr>
          <w:rFonts w:ascii="Times New Roman" w:hAnsi="Times New Roman" w:cs="Times New Roman"/>
          <w:sz w:val="24"/>
          <w:szCs w:val="24"/>
        </w:rPr>
        <w:t xml:space="preserve">Ольга Анатольевна </w:t>
      </w:r>
      <w:r w:rsidRPr="00DF5C0D">
        <w:rPr>
          <w:rFonts w:ascii="Times New Roman" w:hAnsi="Times New Roman" w:cs="Times New Roman"/>
          <w:sz w:val="24"/>
          <w:szCs w:val="24"/>
        </w:rPr>
        <w:t>поздравила коллег</w:t>
      </w:r>
      <w:r w:rsidR="00033B66" w:rsidRPr="00DF5C0D">
        <w:rPr>
          <w:rFonts w:ascii="Times New Roman" w:hAnsi="Times New Roman" w:cs="Times New Roman"/>
          <w:sz w:val="24"/>
          <w:szCs w:val="24"/>
        </w:rPr>
        <w:t xml:space="preserve"> с началом нового учебного года, ознакомила коллег с планом работы, обозначив тему, цель и задачи  ППС на 2023-2024 учебный год.</w:t>
      </w:r>
    </w:p>
    <w:p w:rsidR="003965A8" w:rsidRPr="003965A8" w:rsidRDefault="00EC39A4" w:rsidP="002F6A5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5C0D">
        <w:rPr>
          <w:color w:val="000000"/>
        </w:rPr>
        <w:t xml:space="preserve">Руководитель ППС Крыс Ольга Анатольевна </w:t>
      </w:r>
      <w:r w:rsidRPr="00DF5C0D">
        <w:rPr>
          <w:color w:val="333333"/>
          <w:shd w:val="clear" w:color="auto" w:fill="FFFFFF"/>
        </w:rPr>
        <w:t xml:space="preserve">рассказала о современных подходах к преподаванию русского языка и литературы. </w:t>
      </w:r>
      <w:r w:rsidR="003965A8" w:rsidRPr="00DF5C0D">
        <w:rPr>
          <w:color w:val="333333"/>
          <w:shd w:val="clear" w:color="auto" w:fill="FFFFFF"/>
        </w:rPr>
        <w:t xml:space="preserve"> Она отметила, что </w:t>
      </w:r>
      <w:r w:rsidR="003965A8" w:rsidRPr="00DF5C0D">
        <w:rPr>
          <w:color w:val="000000"/>
        </w:rPr>
        <w:t xml:space="preserve">реализация ФГОС СОО </w:t>
      </w:r>
      <w:proofErr w:type="gramStart"/>
      <w:r w:rsidR="003965A8" w:rsidRPr="00DF5C0D">
        <w:rPr>
          <w:color w:val="000000"/>
        </w:rPr>
        <w:t>и  ООО</w:t>
      </w:r>
      <w:proofErr w:type="gramEnd"/>
      <w:r w:rsidR="003965A8" w:rsidRPr="00DF5C0D">
        <w:rPr>
          <w:color w:val="000000"/>
        </w:rPr>
        <w:t xml:space="preserve"> на уроках русского языка предполагает применение инновационных методик и технологий, которые позволяют достигать максимальных результатов в процессе обучения. Важным аспектом является развитие коммуникативной компетенции учащихся, что позволяет им эффективно использовать свой языковой потенциал в речевой деятельности. Кроме того, важно формирование навыков культуры речи и грамотного использования языка в различных ситуациях общения.</w:t>
      </w:r>
    </w:p>
    <w:p w:rsidR="005F531F" w:rsidRPr="005F531F" w:rsidRDefault="00EC39A4" w:rsidP="002F6A5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5C0D">
        <w:rPr>
          <w:color w:val="333333"/>
          <w:shd w:val="clear" w:color="auto" w:fill="FFFFFF"/>
        </w:rPr>
        <w:t>Учитель МКОУ</w:t>
      </w:r>
      <w:proofErr w:type="gramStart"/>
      <w:r w:rsidR="002F6A5F">
        <w:rPr>
          <w:color w:val="333333"/>
          <w:shd w:val="clear" w:color="auto" w:fill="FFFFFF"/>
        </w:rPr>
        <w:t xml:space="preserve"> </w:t>
      </w:r>
      <w:r w:rsidRPr="00DF5C0D">
        <w:rPr>
          <w:color w:val="333333"/>
          <w:shd w:val="clear" w:color="auto" w:fill="FFFFFF"/>
        </w:rPr>
        <w:t xml:space="preserve"> С</w:t>
      </w:r>
      <w:proofErr w:type="gramEnd"/>
      <w:r w:rsidRPr="00DF5C0D">
        <w:rPr>
          <w:color w:val="333333"/>
          <w:shd w:val="clear" w:color="auto" w:fill="FFFFFF"/>
        </w:rPr>
        <w:t>редне</w:t>
      </w:r>
      <w:r w:rsidR="00DF5C0D" w:rsidRPr="00DF5C0D">
        <w:rPr>
          <w:color w:val="333333"/>
          <w:shd w:val="clear" w:color="auto" w:fill="FFFFFF"/>
        </w:rPr>
        <w:t xml:space="preserve"> </w:t>
      </w:r>
      <w:r w:rsidRPr="00DF5C0D">
        <w:rPr>
          <w:color w:val="333333"/>
          <w:shd w:val="clear" w:color="auto" w:fill="FFFFFF"/>
        </w:rPr>
        <w:t xml:space="preserve">-  </w:t>
      </w:r>
      <w:proofErr w:type="spellStart"/>
      <w:r w:rsidRPr="00DF5C0D">
        <w:rPr>
          <w:color w:val="333333"/>
          <w:shd w:val="clear" w:color="auto" w:fill="FFFFFF"/>
        </w:rPr>
        <w:t>Муйская</w:t>
      </w:r>
      <w:proofErr w:type="spellEnd"/>
      <w:r w:rsidRPr="00DF5C0D">
        <w:rPr>
          <w:color w:val="333333"/>
          <w:shd w:val="clear" w:color="auto" w:fill="FFFFFF"/>
        </w:rPr>
        <w:t xml:space="preserve"> СОШ  Никифорова Татьяна Александровна выступила  с сообщением о повышение качества образования посредством совершенствования профессиональной компетентности педагога и рассказала  об этапах современного учебного занятия </w:t>
      </w:r>
      <w:r w:rsidRPr="00DF5C0D">
        <w:rPr>
          <w:color w:val="222222"/>
        </w:rPr>
        <w:t>в условиях введения обновленных ФГОС ООО, ФГОС СОО.</w:t>
      </w:r>
      <w:r w:rsidR="00864967" w:rsidRPr="00DF5C0D">
        <w:rPr>
          <w:color w:val="000000"/>
          <w:shd w:val="clear" w:color="auto" w:fill="FFFFFF"/>
        </w:rPr>
        <w:t xml:space="preserve">  </w:t>
      </w:r>
      <w:proofErr w:type="spellStart"/>
      <w:r w:rsidR="00864967" w:rsidRPr="00DF5C0D">
        <w:rPr>
          <w:color w:val="000000"/>
          <w:shd w:val="clear" w:color="auto" w:fill="FFFFFF"/>
        </w:rPr>
        <w:t>Ионкина</w:t>
      </w:r>
      <w:proofErr w:type="spellEnd"/>
      <w:r w:rsidR="00864967" w:rsidRPr="00DF5C0D">
        <w:rPr>
          <w:color w:val="000000"/>
          <w:shd w:val="clear" w:color="auto" w:fill="FFFFFF"/>
        </w:rPr>
        <w:t xml:space="preserve"> Ольга Юрьевна</w:t>
      </w:r>
      <w:r w:rsidR="005F531F" w:rsidRPr="00DF5C0D">
        <w:rPr>
          <w:color w:val="000000"/>
          <w:shd w:val="clear" w:color="auto" w:fill="FFFFFF"/>
        </w:rPr>
        <w:t xml:space="preserve">, учитель русского языка и литературы МКОУ « </w:t>
      </w:r>
      <w:proofErr w:type="spellStart"/>
      <w:r w:rsidR="005F531F" w:rsidRPr="00DF5C0D">
        <w:rPr>
          <w:color w:val="000000"/>
          <w:shd w:val="clear" w:color="auto" w:fill="FFFFFF"/>
        </w:rPr>
        <w:t>Светлолобовская</w:t>
      </w:r>
      <w:proofErr w:type="spellEnd"/>
      <w:r w:rsidR="005F531F" w:rsidRPr="00DF5C0D">
        <w:rPr>
          <w:color w:val="000000"/>
          <w:shd w:val="clear" w:color="auto" w:fill="FFFFFF"/>
        </w:rPr>
        <w:t xml:space="preserve"> СОШ»</w:t>
      </w:r>
      <w:r w:rsidR="00864967" w:rsidRPr="00DF5C0D">
        <w:rPr>
          <w:color w:val="000000"/>
          <w:shd w:val="clear" w:color="auto" w:fill="FFFFFF"/>
        </w:rPr>
        <w:t xml:space="preserve"> </w:t>
      </w:r>
      <w:r w:rsidR="005F531F" w:rsidRPr="00DF5C0D">
        <w:rPr>
          <w:color w:val="000000"/>
          <w:shd w:val="clear" w:color="auto" w:fill="FFFFFF"/>
        </w:rPr>
        <w:t xml:space="preserve"> поделилась опытом работы</w:t>
      </w:r>
      <w:r w:rsidR="005F531F" w:rsidRPr="00DF5C0D">
        <w:rPr>
          <w:color w:val="000000"/>
        </w:rPr>
        <w:t xml:space="preserve"> применения технологии </w:t>
      </w:r>
      <w:proofErr w:type="spellStart"/>
      <w:r w:rsidR="005F531F" w:rsidRPr="00DF5C0D">
        <w:rPr>
          <w:color w:val="000000"/>
        </w:rPr>
        <w:t>квеста</w:t>
      </w:r>
      <w:proofErr w:type="spellEnd"/>
      <w:r w:rsidR="005F531F" w:rsidRPr="00DF5C0D">
        <w:rPr>
          <w:color w:val="000000"/>
        </w:rPr>
        <w:t xml:space="preserve"> на уро</w:t>
      </w:r>
      <w:r w:rsidR="003965A8" w:rsidRPr="00DF5C0D">
        <w:rPr>
          <w:color w:val="000000"/>
        </w:rPr>
        <w:t xml:space="preserve">ках русского языка и литературы. </w:t>
      </w:r>
      <w:r w:rsidR="005F531F" w:rsidRPr="005F531F">
        <w:rPr>
          <w:color w:val="000000"/>
        </w:rPr>
        <w:t>Технология веб-</w:t>
      </w:r>
      <w:proofErr w:type="spellStart"/>
      <w:r w:rsidR="005F531F" w:rsidRPr="005F531F">
        <w:rPr>
          <w:color w:val="000000"/>
        </w:rPr>
        <w:t>квеста</w:t>
      </w:r>
      <w:proofErr w:type="spellEnd"/>
      <w:r w:rsidR="005F531F" w:rsidRPr="005F531F">
        <w:rPr>
          <w:color w:val="000000"/>
        </w:rPr>
        <w:t xml:space="preserve"> применима на самых разных типах урока, при изучении любых тем и произведений.</w:t>
      </w:r>
    </w:p>
    <w:p w:rsidR="00033B66" w:rsidRPr="00DF5C0D" w:rsidRDefault="005F531F" w:rsidP="002F6A5F">
      <w:pPr>
        <w:pStyle w:val="a3"/>
        <w:shd w:val="clear" w:color="auto" w:fill="FFFFFF"/>
        <w:spacing w:before="0" w:beforeAutospacing="0" w:after="150" w:afterAutospacing="0"/>
        <w:jc w:val="both"/>
      </w:pPr>
      <w:r w:rsidRPr="00DF5C0D">
        <w:rPr>
          <w:color w:val="000000"/>
        </w:rPr>
        <w:t xml:space="preserve">Басанова Софья Михайловна, учитель русского языка и литературы МБОУ « </w:t>
      </w:r>
      <w:proofErr w:type="spellStart"/>
      <w:r w:rsidRPr="00DF5C0D">
        <w:rPr>
          <w:color w:val="000000"/>
        </w:rPr>
        <w:t>Молькинская</w:t>
      </w:r>
      <w:proofErr w:type="spellEnd"/>
      <w:r w:rsidRPr="00DF5C0D">
        <w:rPr>
          <w:color w:val="000000"/>
        </w:rPr>
        <w:t xml:space="preserve"> СОШ»</w:t>
      </w:r>
      <w:r w:rsidR="007A44B2" w:rsidRPr="00DF5C0D">
        <w:rPr>
          <w:color w:val="000000"/>
        </w:rPr>
        <w:t xml:space="preserve">,  выступила с докладом </w:t>
      </w:r>
      <w:r w:rsidRPr="00DF5C0D">
        <w:rPr>
          <w:b/>
          <w:kern w:val="36"/>
        </w:rPr>
        <w:t xml:space="preserve"> </w:t>
      </w:r>
      <w:r w:rsidRPr="00DF5C0D">
        <w:t xml:space="preserve">«Работа на уроках русского языка и литературы по обновленным ФГОС СОО </w:t>
      </w:r>
      <w:proofErr w:type="gramStart"/>
      <w:r w:rsidRPr="00DF5C0D">
        <w:t>и ООО</w:t>
      </w:r>
      <w:proofErr w:type="gramEnd"/>
      <w:r w:rsidR="007A44B2" w:rsidRPr="00DF5C0D">
        <w:t>.</w:t>
      </w:r>
      <w:r w:rsidR="003965A8" w:rsidRPr="00DF5C0D">
        <w:t xml:space="preserve"> Она обратила внимание на то, что </w:t>
      </w:r>
      <w:r w:rsidR="007A44B2" w:rsidRPr="00DF5C0D">
        <w:t xml:space="preserve"> </w:t>
      </w:r>
      <w:r w:rsidR="003965A8" w:rsidRPr="00DF5C0D">
        <w:t>с</w:t>
      </w:r>
      <w:r w:rsidR="007A44B2" w:rsidRPr="00DF5C0D">
        <w:t xml:space="preserve">овременный урок русского языка и литературы, направлен на формирование </w:t>
      </w:r>
      <w:proofErr w:type="spellStart"/>
      <w:r w:rsidR="007A44B2" w:rsidRPr="00DF5C0D">
        <w:t>метапредметных</w:t>
      </w:r>
      <w:proofErr w:type="spellEnd"/>
      <w:r w:rsidR="007A44B2" w:rsidRPr="00DF5C0D">
        <w:t xml:space="preserve"> и личностных результатов, — это проблемно – диалогический урок. При подготовке к такому уроку следует тщательно продумать свои действия на каждом этапе с учетом возможных ситуаций, требующих импровизации.</w:t>
      </w:r>
    </w:p>
    <w:p w:rsidR="0096202D" w:rsidRDefault="00864967" w:rsidP="002F6A5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F5C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Принято решение полученную информацию использовать в работе общеобразовательных организаций</w:t>
      </w:r>
      <w:r w:rsidR="005F531F" w:rsidRPr="00DF5C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F531F" w:rsidRPr="00DF5C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Усть-Удинского</w:t>
      </w:r>
      <w:proofErr w:type="spellEnd"/>
      <w:r w:rsidR="005F531F" w:rsidRPr="00DF5C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района.</w:t>
      </w:r>
    </w:p>
    <w:p w:rsidR="002F6A5F" w:rsidRPr="002F6A5F" w:rsidRDefault="002F6A5F" w:rsidP="00033B6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971675" cy="2339750"/>
            <wp:effectExtent l="0" t="0" r="0" b="3810"/>
            <wp:docPr id="1" name="Рисунок 1" descr="D:\Desktop\Downloads\20230919_23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Downloads\20230919_2302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41" cy="23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t xml:space="preserve">            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238375" cy="2339751"/>
            <wp:effectExtent l="0" t="0" r="0" b="3810"/>
            <wp:docPr id="2" name="Рисунок 2" descr="D:\Desktop\Downloads\20230919_23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Downloads\20230919_230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840" cy="235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A5F" w:rsidRPr="002F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E3"/>
    <w:multiLevelType w:val="multilevel"/>
    <w:tmpl w:val="37C8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762BA"/>
    <w:multiLevelType w:val="multilevel"/>
    <w:tmpl w:val="9BDA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B3"/>
    <w:rsid w:val="00033B66"/>
    <w:rsid w:val="002F6A5F"/>
    <w:rsid w:val="003965A8"/>
    <w:rsid w:val="003F2FB3"/>
    <w:rsid w:val="005D23D1"/>
    <w:rsid w:val="005F531F"/>
    <w:rsid w:val="00737117"/>
    <w:rsid w:val="007A44B2"/>
    <w:rsid w:val="00864967"/>
    <w:rsid w:val="00871EF6"/>
    <w:rsid w:val="0087221B"/>
    <w:rsid w:val="0096202D"/>
    <w:rsid w:val="00D7149B"/>
    <w:rsid w:val="00DF5C0D"/>
    <w:rsid w:val="00E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3B66"/>
    <w:pPr>
      <w:ind w:left="720"/>
      <w:contextualSpacing/>
    </w:pPr>
  </w:style>
  <w:style w:type="character" w:styleId="a5">
    <w:name w:val="Emphasis"/>
    <w:basedOn w:val="a0"/>
    <w:uiPriority w:val="20"/>
    <w:qFormat/>
    <w:rsid w:val="00864967"/>
    <w:rPr>
      <w:i/>
      <w:iCs/>
    </w:rPr>
  </w:style>
  <w:style w:type="paragraph" w:customStyle="1" w:styleId="c2">
    <w:name w:val="c2"/>
    <w:basedOn w:val="a"/>
    <w:rsid w:val="005F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9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3B66"/>
    <w:pPr>
      <w:ind w:left="720"/>
      <w:contextualSpacing/>
    </w:pPr>
  </w:style>
  <w:style w:type="character" w:styleId="a5">
    <w:name w:val="Emphasis"/>
    <w:basedOn w:val="a0"/>
    <w:uiPriority w:val="20"/>
    <w:qFormat/>
    <w:rsid w:val="00864967"/>
    <w:rPr>
      <w:i/>
      <w:iCs/>
    </w:rPr>
  </w:style>
  <w:style w:type="paragraph" w:customStyle="1" w:styleId="c2">
    <w:name w:val="c2"/>
    <w:basedOn w:val="a"/>
    <w:rsid w:val="005F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9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2023-09-18T14:41:00Z</dcterms:created>
  <dcterms:modified xsi:type="dcterms:W3CDTF">2023-09-19T15:20:00Z</dcterms:modified>
</cp:coreProperties>
</file>