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03" w:rsidRPr="00155A03" w:rsidRDefault="00155A03" w:rsidP="00155A03">
      <w:pPr>
        <w:jc w:val="center"/>
        <w:rPr>
          <w:b/>
          <w:szCs w:val="28"/>
        </w:rPr>
      </w:pPr>
      <w:r w:rsidRPr="00155A03">
        <w:rPr>
          <w:b/>
          <w:szCs w:val="28"/>
        </w:rPr>
        <w:t>Усть-Удинский муниципальный округ Иркутской области</w:t>
      </w:r>
    </w:p>
    <w:p w:rsidR="00155A03" w:rsidRPr="00155A03" w:rsidRDefault="00155A03" w:rsidP="00155A03">
      <w:pPr>
        <w:jc w:val="center"/>
        <w:rPr>
          <w:rFonts w:eastAsia="Calibri"/>
          <w:b/>
          <w:szCs w:val="28"/>
          <w:lang w:eastAsia="en-US"/>
        </w:rPr>
      </w:pPr>
      <w:r w:rsidRPr="00155A03">
        <w:rPr>
          <w:rFonts w:eastAsia="Calibri"/>
          <w:b/>
          <w:szCs w:val="28"/>
          <w:lang w:eastAsia="en-US"/>
        </w:rPr>
        <w:t>Муниципальное бюджетное учреждение</w:t>
      </w:r>
    </w:p>
    <w:p w:rsidR="00155A03" w:rsidRPr="00155A03" w:rsidRDefault="00155A03" w:rsidP="00155A03">
      <w:pPr>
        <w:jc w:val="center"/>
        <w:rPr>
          <w:rFonts w:eastAsia="Calibri"/>
          <w:b/>
          <w:szCs w:val="28"/>
          <w:lang w:eastAsia="en-US"/>
        </w:rPr>
      </w:pPr>
      <w:r w:rsidRPr="00155A03">
        <w:rPr>
          <w:rFonts w:eastAsia="Calibri"/>
          <w:b/>
          <w:szCs w:val="28"/>
          <w:lang w:eastAsia="en-US"/>
        </w:rPr>
        <w:t>«Информационно - методический центр Усть – Удинского района»</w:t>
      </w:r>
    </w:p>
    <w:p w:rsidR="00155A03" w:rsidRPr="00155A03" w:rsidRDefault="00155A03" w:rsidP="00155A03">
      <w:pPr>
        <w:jc w:val="center"/>
        <w:rPr>
          <w:rFonts w:eastAsia="Calibri"/>
          <w:szCs w:val="28"/>
          <w:lang w:eastAsia="en-US"/>
        </w:rPr>
      </w:pPr>
      <w:r w:rsidRPr="00155A03">
        <w:rPr>
          <w:rFonts w:eastAsia="Calibri"/>
          <w:szCs w:val="28"/>
          <w:lang w:eastAsia="en-US"/>
        </w:rPr>
        <w:t>(МБУ «ИМЦ Усть – Удинского муниципального округа»)</w:t>
      </w:r>
    </w:p>
    <w:p w:rsidR="00155A03" w:rsidRPr="00155A03" w:rsidRDefault="00155A03" w:rsidP="00155A03">
      <w:pPr>
        <w:jc w:val="center"/>
        <w:rPr>
          <w:rFonts w:eastAsia="Calibri"/>
          <w:szCs w:val="28"/>
          <w:lang w:eastAsia="en-US"/>
        </w:rPr>
      </w:pPr>
    </w:p>
    <w:p w:rsidR="00155A03" w:rsidRPr="00155A03" w:rsidRDefault="00155A03" w:rsidP="00155A03">
      <w:pPr>
        <w:jc w:val="center"/>
        <w:rPr>
          <w:rFonts w:eastAsia="Calibri"/>
          <w:szCs w:val="28"/>
          <w:lang w:eastAsia="en-US"/>
        </w:rPr>
      </w:pPr>
    </w:p>
    <w:p w:rsidR="00155A03" w:rsidRPr="00155A03" w:rsidRDefault="00155A03" w:rsidP="00155A03">
      <w:pPr>
        <w:jc w:val="center"/>
        <w:rPr>
          <w:rFonts w:eastAsia="Calibri"/>
          <w:b/>
          <w:szCs w:val="28"/>
          <w:lang w:eastAsia="en-US"/>
        </w:rPr>
      </w:pPr>
      <w:r w:rsidRPr="00155A03">
        <w:rPr>
          <w:rFonts w:eastAsia="Calibri"/>
          <w:b/>
          <w:szCs w:val="28"/>
          <w:lang w:eastAsia="en-US"/>
        </w:rPr>
        <w:t>ПРИКАЗ</w:t>
      </w:r>
    </w:p>
    <w:p w:rsidR="00155A03" w:rsidRPr="00155A03" w:rsidRDefault="00155A03" w:rsidP="00155A03">
      <w:pPr>
        <w:jc w:val="center"/>
        <w:rPr>
          <w:rFonts w:eastAsia="Calibri"/>
          <w:b/>
          <w:szCs w:val="28"/>
          <w:lang w:eastAsia="en-US"/>
        </w:rPr>
      </w:pPr>
    </w:p>
    <w:p w:rsidR="00155A03" w:rsidRPr="00155A03" w:rsidRDefault="00155A03" w:rsidP="00155A03">
      <w:pPr>
        <w:jc w:val="center"/>
        <w:rPr>
          <w:rFonts w:eastAsia="Calibri"/>
          <w:szCs w:val="28"/>
          <w:lang w:eastAsia="en-US"/>
        </w:rPr>
      </w:pPr>
    </w:p>
    <w:p w:rsidR="00155A03" w:rsidRPr="00155A03" w:rsidRDefault="00B04C29" w:rsidP="00155A03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 «</w:t>
      </w:r>
      <w:r w:rsidR="00155A03" w:rsidRPr="005F2F28">
        <w:rPr>
          <w:rFonts w:eastAsia="Calibri"/>
          <w:szCs w:val="28"/>
          <w:u w:val="single"/>
          <w:lang w:eastAsia="en-US"/>
        </w:rPr>
        <w:t>10</w:t>
      </w:r>
      <w:r w:rsidR="00155A03" w:rsidRPr="00155A03">
        <w:rPr>
          <w:rFonts w:eastAsia="Calibri"/>
          <w:szCs w:val="28"/>
          <w:lang w:eastAsia="en-US"/>
        </w:rPr>
        <w:t>»</w:t>
      </w:r>
      <w:r w:rsidR="00155A03" w:rsidRPr="005F2F28">
        <w:rPr>
          <w:rFonts w:eastAsia="Calibri"/>
          <w:szCs w:val="28"/>
          <w:lang w:eastAsia="en-US"/>
        </w:rPr>
        <w:t xml:space="preserve"> </w:t>
      </w:r>
      <w:r w:rsidR="00155A03" w:rsidRPr="005F2F28">
        <w:rPr>
          <w:rFonts w:eastAsia="Calibri"/>
          <w:szCs w:val="28"/>
          <w:u w:val="single"/>
          <w:lang w:eastAsia="en-US"/>
        </w:rPr>
        <w:t>февраля</w:t>
      </w:r>
      <w:r w:rsidR="00155A03" w:rsidRPr="00155A03">
        <w:rPr>
          <w:rFonts w:eastAsia="Calibri"/>
          <w:szCs w:val="28"/>
          <w:lang w:eastAsia="en-US"/>
        </w:rPr>
        <w:t xml:space="preserve"> 20</w:t>
      </w:r>
      <w:r w:rsidR="00155A03" w:rsidRPr="00155A03">
        <w:rPr>
          <w:rFonts w:eastAsia="Calibri"/>
          <w:szCs w:val="28"/>
          <w:u w:val="single"/>
          <w:lang w:eastAsia="en-US"/>
        </w:rPr>
        <w:t>2</w:t>
      </w:r>
      <w:r w:rsidR="00155A03" w:rsidRPr="005F2F28">
        <w:rPr>
          <w:rFonts w:eastAsia="Calibri"/>
          <w:szCs w:val="28"/>
          <w:u w:val="single"/>
          <w:lang w:eastAsia="en-US"/>
        </w:rPr>
        <w:t>6</w:t>
      </w:r>
      <w:r w:rsidR="00155A03" w:rsidRPr="00155A03">
        <w:rPr>
          <w:rFonts w:eastAsia="Calibri"/>
          <w:szCs w:val="28"/>
          <w:u w:val="single"/>
          <w:lang w:eastAsia="en-US"/>
        </w:rPr>
        <w:t xml:space="preserve"> </w:t>
      </w:r>
      <w:r w:rsidR="00155A03" w:rsidRPr="00155A03">
        <w:rPr>
          <w:rFonts w:eastAsia="Calibri"/>
          <w:szCs w:val="28"/>
          <w:lang w:eastAsia="en-US"/>
        </w:rPr>
        <w:t xml:space="preserve">года                                                 </w:t>
      </w:r>
      <w:r>
        <w:rPr>
          <w:rFonts w:eastAsia="Calibri"/>
          <w:szCs w:val="28"/>
          <w:lang w:eastAsia="en-US"/>
        </w:rPr>
        <w:t xml:space="preserve">                    </w:t>
      </w:r>
      <w:r w:rsidR="00155A03" w:rsidRPr="00155A03">
        <w:rPr>
          <w:rFonts w:eastAsia="Calibri"/>
          <w:szCs w:val="28"/>
          <w:lang w:eastAsia="en-US"/>
        </w:rPr>
        <w:t xml:space="preserve">  №</w:t>
      </w:r>
      <w:r w:rsidR="00160B48">
        <w:rPr>
          <w:rFonts w:eastAsia="Calibri"/>
          <w:szCs w:val="28"/>
          <w:lang w:eastAsia="en-US"/>
        </w:rPr>
        <w:t xml:space="preserve"> 5</w:t>
      </w:r>
    </w:p>
    <w:p w:rsidR="00155A03" w:rsidRPr="00155A03" w:rsidRDefault="00155A03" w:rsidP="00155A03">
      <w:pPr>
        <w:jc w:val="both"/>
        <w:rPr>
          <w:rFonts w:eastAsia="Calibri"/>
          <w:szCs w:val="28"/>
          <w:lang w:eastAsia="en-US"/>
        </w:rPr>
      </w:pPr>
    </w:p>
    <w:p w:rsidR="00155A03" w:rsidRPr="00155A03" w:rsidRDefault="00155A03" w:rsidP="00155A03">
      <w:pPr>
        <w:jc w:val="both"/>
        <w:rPr>
          <w:rFonts w:eastAsia="Calibri"/>
          <w:szCs w:val="28"/>
          <w:lang w:eastAsia="en-US"/>
        </w:rPr>
      </w:pPr>
    </w:p>
    <w:p w:rsidR="00176970" w:rsidRPr="005F2F28" w:rsidRDefault="00176970" w:rsidP="00176970">
      <w:pPr>
        <w:jc w:val="center"/>
        <w:rPr>
          <w:bCs/>
          <w:szCs w:val="28"/>
        </w:rPr>
      </w:pPr>
    </w:p>
    <w:p w:rsidR="00176970" w:rsidRPr="005F2F28" w:rsidRDefault="00176970" w:rsidP="00176970">
      <w:pPr>
        <w:rPr>
          <w:bCs/>
          <w:szCs w:val="28"/>
        </w:rPr>
      </w:pPr>
      <w:r w:rsidRPr="005F2F28">
        <w:rPr>
          <w:bCs/>
          <w:szCs w:val="28"/>
        </w:rPr>
        <w:t>О проведении муниципального вокального</w:t>
      </w:r>
    </w:p>
    <w:p w:rsidR="00176970" w:rsidRPr="005F2F28" w:rsidRDefault="00176970" w:rsidP="00176970">
      <w:pPr>
        <w:rPr>
          <w:szCs w:val="28"/>
        </w:rPr>
      </w:pPr>
      <w:r w:rsidRPr="005F2F28">
        <w:rPr>
          <w:bCs/>
          <w:szCs w:val="28"/>
        </w:rPr>
        <w:t xml:space="preserve"> </w:t>
      </w:r>
      <w:r w:rsidRPr="005F2F28">
        <w:rPr>
          <w:szCs w:val="28"/>
        </w:rPr>
        <w:t>конкурса «Звонкие голоса – 202</w:t>
      </w:r>
      <w:r w:rsidR="005D69A8">
        <w:rPr>
          <w:szCs w:val="28"/>
        </w:rPr>
        <w:t>6</w:t>
      </w:r>
      <w:r w:rsidRPr="005F2F28">
        <w:rPr>
          <w:szCs w:val="28"/>
        </w:rPr>
        <w:t>»</w:t>
      </w:r>
    </w:p>
    <w:p w:rsidR="00176970" w:rsidRPr="005F2F28" w:rsidRDefault="00176970" w:rsidP="00176970">
      <w:pPr>
        <w:rPr>
          <w:szCs w:val="28"/>
        </w:rPr>
      </w:pPr>
    </w:p>
    <w:p w:rsidR="00176970" w:rsidRPr="005F2F28" w:rsidRDefault="00176970" w:rsidP="00176970">
      <w:pPr>
        <w:rPr>
          <w:szCs w:val="28"/>
        </w:rPr>
      </w:pPr>
    </w:p>
    <w:p w:rsidR="00176970" w:rsidRPr="005F2F28" w:rsidRDefault="00176970" w:rsidP="00176970">
      <w:pPr>
        <w:tabs>
          <w:tab w:val="left" w:pos="5361"/>
        </w:tabs>
        <w:jc w:val="both"/>
        <w:rPr>
          <w:szCs w:val="28"/>
        </w:rPr>
      </w:pPr>
      <w:r w:rsidRPr="005F2F28">
        <w:rPr>
          <w:szCs w:val="28"/>
        </w:rPr>
        <w:t xml:space="preserve">     В соо</w:t>
      </w:r>
      <w:r w:rsidR="006B55D3" w:rsidRPr="005F2F28">
        <w:rPr>
          <w:szCs w:val="28"/>
        </w:rPr>
        <w:t>тветствии с планом работы МБУ «</w:t>
      </w:r>
      <w:r w:rsidRPr="005F2F28">
        <w:rPr>
          <w:szCs w:val="28"/>
        </w:rPr>
        <w:t xml:space="preserve">ИМЦ «Усть-Удинского </w:t>
      </w:r>
      <w:r w:rsidR="006B55D3" w:rsidRPr="005F2F28">
        <w:rPr>
          <w:szCs w:val="28"/>
        </w:rPr>
        <w:t>муниципального округа</w:t>
      </w:r>
      <w:r w:rsidRPr="005F2F28">
        <w:rPr>
          <w:szCs w:val="28"/>
        </w:rPr>
        <w:t>» на 202</w:t>
      </w:r>
      <w:r w:rsidR="006B55D3" w:rsidRPr="005F2F28">
        <w:rPr>
          <w:szCs w:val="28"/>
        </w:rPr>
        <w:t>6</w:t>
      </w:r>
      <w:r w:rsidRPr="005F2F28">
        <w:rPr>
          <w:szCs w:val="28"/>
        </w:rPr>
        <w:t xml:space="preserve"> год, в целях </w:t>
      </w:r>
      <w:r w:rsidR="006B55D3" w:rsidRPr="005F2F28">
        <w:rPr>
          <w:szCs w:val="28"/>
        </w:rPr>
        <w:t>развития творческих способностей и интереса к музыкальной деятельности среди детей дошкольного возраста посредством исполнения песен о мире живой природы, окружающей среде и людях.</w:t>
      </w:r>
      <w:r w:rsidRPr="005F2F28">
        <w:rPr>
          <w:szCs w:val="28"/>
        </w:rPr>
        <w:t xml:space="preserve">  </w:t>
      </w:r>
    </w:p>
    <w:p w:rsidR="00176970" w:rsidRPr="005F2F28" w:rsidRDefault="00176970" w:rsidP="00176970">
      <w:pPr>
        <w:rPr>
          <w:b/>
          <w:bCs/>
          <w:color w:val="666666"/>
          <w:szCs w:val="28"/>
        </w:rPr>
      </w:pPr>
      <w:r w:rsidRPr="005F2F28">
        <w:rPr>
          <w:b/>
          <w:szCs w:val="28"/>
        </w:rPr>
        <w:t>ПРИКАЗЫВАЮ:</w:t>
      </w:r>
      <w:r w:rsidRPr="005F2F28">
        <w:rPr>
          <w:b/>
          <w:bCs/>
          <w:szCs w:val="28"/>
        </w:rPr>
        <w:t xml:space="preserve"> </w:t>
      </w:r>
    </w:p>
    <w:p w:rsidR="00176970" w:rsidRPr="005F2F28" w:rsidRDefault="00176970" w:rsidP="00176970">
      <w:pPr>
        <w:jc w:val="both"/>
        <w:rPr>
          <w:b/>
          <w:szCs w:val="28"/>
        </w:rPr>
      </w:pPr>
    </w:p>
    <w:p w:rsidR="00176970" w:rsidRPr="005F2F28" w:rsidRDefault="00176970" w:rsidP="00176970">
      <w:pPr>
        <w:rPr>
          <w:szCs w:val="28"/>
        </w:rPr>
      </w:pPr>
      <w:r w:rsidRPr="005F2F28">
        <w:rPr>
          <w:szCs w:val="28"/>
        </w:rPr>
        <w:t xml:space="preserve">1. Провести </w:t>
      </w:r>
      <w:r w:rsidR="002E1759" w:rsidRPr="005F2F28">
        <w:rPr>
          <w:color w:val="000000"/>
          <w:szCs w:val="28"/>
        </w:rPr>
        <w:t>1</w:t>
      </w:r>
      <w:r w:rsidR="004710FD" w:rsidRPr="005F2F28">
        <w:rPr>
          <w:color w:val="000000"/>
          <w:szCs w:val="28"/>
        </w:rPr>
        <w:t>9</w:t>
      </w:r>
      <w:r w:rsidRPr="005F2F28">
        <w:rPr>
          <w:color w:val="000000"/>
          <w:szCs w:val="28"/>
        </w:rPr>
        <w:t>.0</w:t>
      </w:r>
      <w:r w:rsidR="002E1759" w:rsidRPr="005F2F28">
        <w:rPr>
          <w:color w:val="000000"/>
          <w:szCs w:val="28"/>
        </w:rPr>
        <w:t>3</w:t>
      </w:r>
      <w:r w:rsidR="004710FD" w:rsidRPr="005F2F28">
        <w:rPr>
          <w:color w:val="000000"/>
          <w:szCs w:val="28"/>
        </w:rPr>
        <w:t xml:space="preserve"> 202</w:t>
      </w:r>
      <w:r w:rsidR="002E1759" w:rsidRPr="005F2F28">
        <w:rPr>
          <w:color w:val="000000"/>
          <w:szCs w:val="28"/>
        </w:rPr>
        <w:t>6</w:t>
      </w:r>
      <w:r w:rsidRPr="005F2F28">
        <w:rPr>
          <w:color w:val="000000"/>
          <w:szCs w:val="28"/>
        </w:rPr>
        <w:t xml:space="preserve">г. </w:t>
      </w:r>
      <w:r w:rsidRPr="005F2F28">
        <w:rPr>
          <w:szCs w:val="28"/>
        </w:rPr>
        <w:t>муниципальный вокальный конкурс «Звонкие голоса – 202</w:t>
      </w:r>
      <w:r w:rsidR="002E1759" w:rsidRPr="005F2F28">
        <w:rPr>
          <w:szCs w:val="28"/>
        </w:rPr>
        <w:t>6</w:t>
      </w:r>
      <w:r w:rsidRPr="005F2F28">
        <w:rPr>
          <w:szCs w:val="28"/>
        </w:rPr>
        <w:t>»;</w:t>
      </w:r>
    </w:p>
    <w:p w:rsidR="00176970" w:rsidRPr="005F2F28" w:rsidRDefault="00176970" w:rsidP="00176970">
      <w:pPr>
        <w:shd w:val="clear" w:color="auto" w:fill="FFFFFF"/>
        <w:spacing w:line="240" w:lineRule="atLeast"/>
        <w:jc w:val="both"/>
        <w:rPr>
          <w:bCs/>
          <w:szCs w:val="28"/>
        </w:rPr>
      </w:pPr>
    </w:p>
    <w:p w:rsidR="00176970" w:rsidRPr="005F2F28" w:rsidRDefault="00176970" w:rsidP="00176970">
      <w:pPr>
        <w:contextualSpacing/>
        <w:jc w:val="both"/>
        <w:rPr>
          <w:szCs w:val="28"/>
        </w:rPr>
      </w:pPr>
    </w:p>
    <w:p w:rsidR="00176970" w:rsidRPr="005F2F28" w:rsidRDefault="00176970" w:rsidP="00176970">
      <w:pPr>
        <w:rPr>
          <w:szCs w:val="28"/>
        </w:rPr>
      </w:pPr>
      <w:r w:rsidRPr="005F2F28">
        <w:rPr>
          <w:szCs w:val="28"/>
        </w:rPr>
        <w:t>2. Утвердить положение о муниципальном вокальном конкурсе «Звонкие голоса -202</w:t>
      </w:r>
      <w:r w:rsidR="002E1759" w:rsidRPr="005F2F28">
        <w:rPr>
          <w:szCs w:val="28"/>
        </w:rPr>
        <w:t>6</w:t>
      </w:r>
      <w:r w:rsidRPr="005F2F28">
        <w:rPr>
          <w:szCs w:val="28"/>
        </w:rPr>
        <w:t>» (приложение);</w:t>
      </w:r>
    </w:p>
    <w:p w:rsidR="00176970" w:rsidRPr="005F2F28" w:rsidRDefault="00176970" w:rsidP="00176970">
      <w:pPr>
        <w:rPr>
          <w:szCs w:val="28"/>
        </w:rPr>
      </w:pPr>
    </w:p>
    <w:p w:rsidR="00176970" w:rsidRPr="005F2F28" w:rsidRDefault="00176970" w:rsidP="00176970">
      <w:pPr>
        <w:jc w:val="both"/>
        <w:rPr>
          <w:szCs w:val="28"/>
        </w:rPr>
      </w:pPr>
      <w:r w:rsidRPr="005F2F28">
        <w:rPr>
          <w:szCs w:val="28"/>
        </w:rPr>
        <w:t>3.Руководителям образовательных учреждений, реализующих образовательную программу дошкольного образования, организовать участие в муниципальном вокальном конкурсе «Звонкие голоса -202</w:t>
      </w:r>
      <w:r w:rsidR="001D53D0">
        <w:rPr>
          <w:szCs w:val="28"/>
        </w:rPr>
        <w:t>6</w:t>
      </w:r>
      <w:r w:rsidRPr="005F2F28">
        <w:rPr>
          <w:szCs w:val="28"/>
        </w:rPr>
        <w:t>» представителей подведомственного учреждения;</w:t>
      </w:r>
    </w:p>
    <w:p w:rsidR="00176970" w:rsidRPr="005F2F28" w:rsidRDefault="00176970" w:rsidP="00176970">
      <w:pPr>
        <w:jc w:val="both"/>
        <w:rPr>
          <w:szCs w:val="28"/>
        </w:rPr>
      </w:pPr>
    </w:p>
    <w:p w:rsidR="00176970" w:rsidRPr="005F2F28" w:rsidRDefault="00176970" w:rsidP="00176970">
      <w:pPr>
        <w:jc w:val="both"/>
        <w:rPr>
          <w:szCs w:val="28"/>
        </w:rPr>
      </w:pPr>
      <w:r w:rsidRPr="005F2F28">
        <w:rPr>
          <w:szCs w:val="28"/>
        </w:rPr>
        <w:t>4. Контроль за исполнением данного приказа оставляю за собой.</w:t>
      </w:r>
    </w:p>
    <w:p w:rsidR="00DA0E6E" w:rsidRDefault="00DA0E6E" w:rsidP="001A4F34">
      <w:pPr>
        <w:tabs>
          <w:tab w:val="left" w:pos="4035"/>
          <w:tab w:val="left" w:pos="6045"/>
        </w:tabs>
        <w:jc w:val="both"/>
        <w:rPr>
          <w:szCs w:val="28"/>
        </w:rPr>
      </w:pPr>
    </w:p>
    <w:p w:rsidR="005D69A8" w:rsidRDefault="00176970" w:rsidP="001A4F34">
      <w:pPr>
        <w:tabs>
          <w:tab w:val="left" w:pos="4035"/>
          <w:tab w:val="left" w:pos="6045"/>
        </w:tabs>
        <w:jc w:val="both"/>
        <w:rPr>
          <w:noProof/>
          <w:szCs w:val="28"/>
        </w:rPr>
      </w:pPr>
      <w:r w:rsidRPr="005F2F28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6D307E45" wp14:editId="78691E17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28">
        <w:rPr>
          <w:noProof/>
          <w:szCs w:val="28"/>
        </w:rPr>
        <w:t xml:space="preserve"> </w:t>
      </w:r>
    </w:p>
    <w:p w:rsidR="00AE42D0" w:rsidRPr="00155A03" w:rsidRDefault="00176970" w:rsidP="001A4F34">
      <w:pPr>
        <w:tabs>
          <w:tab w:val="left" w:pos="4035"/>
          <w:tab w:val="left" w:pos="6045"/>
        </w:tabs>
        <w:jc w:val="both"/>
        <w:rPr>
          <w:rFonts w:eastAsia="Calibri"/>
          <w:szCs w:val="28"/>
          <w:lang w:eastAsia="en-US"/>
        </w:rPr>
      </w:pPr>
      <w:bookmarkStart w:id="0" w:name="_GoBack"/>
      <w:bookmarkEnd w:id="0"/>
      <w:r w:rsidRPr="005F2F28">
        <w:rPr>
          <w:noProof/>
          <w:szCs w:val="28"/>
        </w:rPr>
        <w:t xml:space="preserve">    </w:t>
      </w:r>
      <w:r w:rsidR="00AE42D0" w:rsidRPr="00155A03">
        <w:rPr>
          <w:rFonts w:eastAsia="Calibri"/>
          <w:szCs w:val="28"/>
          <w:lang w:eastAsia="en-US"/>
        </w:rPr>
        <w:t>Директор</w:t>
      </w:r>
      <w:r w:rsidR="00E367AD">
        <w:rPr>
          <w:rFonts w:eastAsia="Calibri"/>
          <w:szCs w:val="28"/>
          <w:lang w:eastAsia="en-US"/>
        </w:rPr>
        <w:t xml:space="preserve">    </w:t>
      </w:r>
      <w:r w:rsidR="00AE42D0" w:rsidRPr="00155A03">
        <w:rPr>
          <w:rFonts w:eastAsia="Calibri"/>
          <w:szCs w:val="28"/>
          <w:lang w:eastAsia="en-US"/>
        </w:rPr>
        <w:t xml:space="preserve">              </w:t>
      </w:r>
      <w:r w:rsidR="00AE42D0" w:rsidRPr="005F2F28">
        <w:rPr>
          <w:rFonts w:eastAsia="Calibri"/>
          <w:szCs w:val="28"/>
          <w:lang w:eastAsia="en-US"/>
        </w:rPr>
        <w:t xml:space="preserve">      </w:t>
      </w:r>
      <w:r w:rsidR="00834338" w:rsidRPr="005F2F28">
        <w:rPr>
          <w:rFonts w:eastAsia="Calibri"/>
          <w:bCs/>
          <w:noProof/>
          <w:szCs w:val="28"/>
        </w:rPr>
        <w:drawing>
          <wp:inline distT="0" distB="0" distL="0" distR="0" wp14:anchorId="7C544803" wp14:editId="485B882F">
            <wp:extent cx="1657985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42D0" w:rsidRPr="005F2F28">
        <w:rPr>
          <w:rFonts w:eastAsia="Calibri"/>
          <w:szCs w:val="28"/>
          <w:lang w:eastAsia="en-US"/>
        </w:rPr>
        <w:t xml:space="preserve"> </w:t>
      </w:r>
      <w:r w:rsidR="005D69A8">
        <w:rPr>
          <w:rFonts w:eastAsia="Calibri"/>
          <w:szCs w:val="28"/>
          <w:lang w:eastAsia="en-US"/>
        </w:rPr>
        <w:t xml:space="preserve">    </w:t>
      </w:r>
      <w:r w:rsidR="00AE42D0" w:rsidRPr="00155A03">
        <w:rPr>
          <w:rFonts w:eastAsia="Calibri"/>
          <w:szCs w:val="28"/>
          <w:lang w:eastAsia="en-US"/>
        </w:rPr>
        <w:t xml:space="preserve">    О. А. Равинская</w:t>
      </w:r>
    </w:p>
    <w:p w:rsidR="00AE42D0" w:rsidRPr="00155A03" w:rsidRDefault="00AE42D0" w:rsidP="00AE42D0">
      <w:pPr>
        <w:jc w:val="both"/>
        <w:rPr>
          <w:rFonts w:eastAsia="Calibri"/>
          <w:szCs w:val="28"/>
          <w:lang w:eastAsia="en-US"/>
        </w:rPr>
      </w:pPr>
      <w:r w:rsidRPr="00155A03">
        <w:rPr>
          <w:rFonts w:eastAsia="Calibri"/>
          <w:szCs w:val="28"/>
          <w:lang w:eastAsia="en-US"/>
        </w:rPr>
        <w:t xml:space="preserve">   </w:t>
      </w:r>
    </w:p>
    <w:p w:rsidR="00AE42D0" w:rsidRPr="00155A03" w:rsidRDefault="00AE42D0" w:rsidP="00AE42D0">
      <w:pPr>
        <w:ind w:firstLine="540"/>
        <w:rPr>
          <w:szCs w:val="28"/>
        </w:rPr>
      </w:pPr>
    </w:p>
    <w:p w:rsidR="007609DE" w:rsidRPr="005F2F28" w:rsidRDefault="007609DE">
      <w:pPr>
        <w:rPr>
          <w:szCs w:val="28"/>
        </w:rPr>
      </w:pPr>
    </w:p>
    <w:sectPr w:rsidR="007609DE" w:rsidRPr="005F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45"/>
    <w:rsid w:val="00155A03"/>
    <w:rsid w:val="00160B48"/>
    <w:rsid w:val="00176970"/>
    <w:rsid w:val="001A4F34"/>
    <w:rsid w:val="001D53D0"/>
    <w:rsid w:val="002E1759"/>
    <w:rsid w:val="004710FD"/>
    <w:rsid w:val="005359AD"/>
    <w:rsid w:val="00545B9C"/>
    <w:rsid w:val="005D69A8"/>
    <w:rsid w:val="005F2F28"/>
    <w:rsid w:val="006B55D3"/>
    <w:rsid w:val="006D76DB"/>
    <w:rsid w:val="006E7842"/>
    <w:rsid w:val="007609DE"/>
    <w:rsid w:val="00800210"/>
    <w:rsid w:val="00834338"/>
    <w:rsid w:val="008A38C4"/>
    <w:rsid w:val="009E365E"/>
    <w:rsid w:val="00A97745"/>
    <w:rsid w:val="00AE42D0"/>
    <w:rsid w:val="00B04C29"/>
    <w:rsid w:val="00C01604"/>
    <w:rsid w:val="00DA0E6E"/>
    <w:rsid w:val="00DF09D6"/>
    <w:rsid w:val="00E3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3AE1"/>
  <w15:chartTrackingRefBased/>
  <w15:docId w15:val="{542EA5A8-BBB5-40F8-AFCB-93129E32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9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B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B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PC9</cp:lastModifiedBy>
  <cp:revision>31</cp:revision>
  <cp:lastPrinted>2026-02-10T05:59:00Z</cp:lastPrinted>
  <dcterms:created xsi:type="dcterms:W3CDTF">2025-03-13T02:53:00Z</dcterms:created>
  <dcterms:modified xsi:type="dcterms:W3CDTF">2026-02-10T06:01:00Z</dcterms:modified>
</cp:coreProperties>
</file>